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3114B" w14:textId="7B448812" w:rsidR="000072CD" w:rsidRDefault="000072CD" w:rsidP="000072CD">
      <w:pPr>
        <w:jc w:val="right"/>
      </w:pPr>
      <w:r>
        <w:rPr>
          <w:color w:val="000000"/>
          <w:spacing w:val="-6"/>
          <w:sz w:val="28"/>
          <w:szCs w:val="28"/>
        </w:rPr>
        <w:tab/>
      </w:r>
      <w:r>
        <w:t>Приложение №1</w:t>
      </w:r>
      <w:bookmarkStart w:id="0" w:name="_GoBack"/>
      <w:bookmarkEnd w:id="0"/>
      <w:r>
        <w:t xml:space="preserve"> к приказу </w:t>
      </w:r>
    </w:p>
    <w:p w14:paraId="037B2CDD" w14:textId="77777777" w:rsidR="000072CD" w:rsidRDefault="000072CD" w:rsidP="000072CD">
      <w:pPr>
        <w:jc w:val="right"/>
      </w:pPr>
      <w:r>
        <w:t>МАДОУ детский сад «Родничок»</w:t>
      </w:r>
    </w:p>
    <w:p w14:paraId="2774B9C2" w14:textId="77777777" w:rsidR="000072CD" w:rsidRDefault="000072CD" w:rsidP="000072CD">
      <w:pPr>
        <w:jc w:val="right"/>
      </w:pPr>
      <w:r>
        <w:t>№ 66/3 от 31.08.2024г.</w:t>
      </w:r>
    </w:p>
    <w:p w14:paraId="41019CA7" w14:textId="5425F177" w:rsidR="00680DAA" w:rsidRDefault="00680DAA" w:rsidP="000072CD">
      <w:pPr>
        <w:tabs>
          <w:tab w:val="left" w:pos="6540"/>
        </w:tabs>
        <w:ind w:left="-1701" w:right="-850"/>
        <w:rPr>
          <w:color w:val="000000"/>
          <w:spacing w:val="-6"/>
          <w:sz w:val="28"/>
          <w:szCs w:val="28"/>
        </w:rPr>
      </w:pPr>
    </w:p>
    <w:p w14:paraId="75E39379" w14:textId="77777777" w:rsidR="00680DAA" w:rsidRPr="00BA5C1E" w:rsidRDefault="00680DAA" w:rsidP="00680DAA">
      <w:pPr>
        <w:rPr>
          <w:b/>
          <w:bCs/>
          <w:iCs/>
        </w:rPr>
      </w:pPr>
      <w:r w:rsidRPr="00BA5C1E">
        <w:rPr>
          <w:b/>
          <w:bCs/>
          <w:iCs/>
        </w:rPr>
        <w:t>Муниципальное автономное дошкольное образовательное учреждение детский сад «Родничок» с. Мраково муниципального района Кугарчинский район Республики Башкортостан</w:t>
      </w:r>
    </w:p>
    <w:p w14:paraId="369D7CDF" w14:textId="77777777" w:rsidR="00680DAA" w:rsidRDefault="00680DAA" w:rsidP="00680DAA">
      <w:pPr>
        <w:shd w:val="clear" w:color="auto" w:fill="FFFFFF"/>
        <w:spacing w:before="150" w:after="30"/>
        <w:outlineLvl w:val="2"/>
        <w:rPr>
          <w:b/>
          <w:bCs/>
          <w:sz w:val="32"/>
          <w:szCs w:val="32"/>
        </w:rPr>
      </w:pPr>
    </w:p>
    <w:p w14:paraId="52CC50DA" w14:textId="77777777" w:rsidR="00680DAA" w:rsidRDefault="00680DAA" w:rsidP="00680DAA">
      <w:pPr>
        <w:suppressAutoHyphens/>
        <w:ind w:left="-851"/>
        <w:jc w:val="center"/>
        <w:rPr>
          <w:rFonts w:eastAsia="Calibri"/>
          <w:b/>
          <w:sz w:val="48"/>
          <w:szCs w:val="48"/>
        </w:rPr>
      </w:pPr>
    </w:p>
    <w:p w14:paraId="03468CDF" w14:textId="77777777" w:rsidR="00680DAA" w:rsidRDefault="00680DAA" w:rsidP="00680DAA">
      <w:pPr>
        <w:suppressAutoHyphens/>
        <w:ind w:left="-851"/>
        <w:jc w:val="center"/>
        <w:rPr>
          <w:rFonts w:eastAsia="Calibri"/>
          <w:b/>
          <w:sz w:val="48"/>
          <w:szCs w:val="48"/>
        </w:rPr>
      </w:pPr>
    </w:p>
    <w:p w14:paraId="4496FA0A" w14:textId="77777777" w:rsidR="00680DAA" w:rsidRDefault="00680DAA" w:rsidP="00680DAA">
      <w:pPr>
        <w:suppressAutoHyphens/>
        <w:ind w:left="-851"/>
        <w:jc w:val="center"/>
        <w:rPr>
          <w:rFonts w:eastAsia="Calibri"/>
          <w:b/>
          <w:sz w:val="48"/>
          <w:szCs w:val="48"/>
        </w:rPr>
      </w:pPr>
    </w:p>
    <w:p w14:paraId="6F031FDC" w14:textId="77777777" w:rsidR="00680DAA" w:rsidRDefault="00680DAA" w:rsidP="00680DAA">
      <w:pPr>
        <w:suppressAutoHyphens/>
        <w:ind w:left="-851"/>
        <w:jc w:val="center"/>
        <w:rPr>
          <w:rFonts w:eastAsia="Calibri"/>
          <w:b/>
          <w:sz w:val="48"/>
          <w:szCs w:val="48"/>
        </w:rPr>
      </w:pPr>
    </w:p>
    <w:p w14:paraId="65EA1DAD" w14:textId="77777777" w:rsidR="00680DAA" w:rsidRDefault="00680DAA" w:rsidP="00680DAA">
      <w:pPr>
        <w:suppressAutoHyphens/>
        <w:ind w:left="-851"/>
        <w:jc w:val="center"/>
        <w:rPr>
          <w:rFonts w:eastAsia="Calibri"/>
          <w:b/>
          <w:sz w:val="48"/>
          <w:szCs w:val="48"/>
        </w:rPr>
      </w:pPr>
    </w:p>
    <w:p w14:paraId="61815F45" w14:textId="77777777" w:rsidR="00680DAA" w:rsidRDefault="00680DAA" w:rsidP="00680DAA">
      <w:pPr>
        <w:suppressAutoHyphens/>
        <w:ind w:left="-851"/>
        <w:jc w:val="center"/>
        <w:rPr>
          <w:rFonts w:eastAsia="Calibri"/>
          <w:b/>
          <w:sz w:val="48"/>
          <w:szCs w:val="48"/>
        </w:rPr>
      </w:pPr>
    </w:p>
    <w:p w14:paraId="3B30C9B6" w14:textId="77777777" w:rsidR="00680DAA" w:rsidRDefault="00680DAA" w:rsidP="00680DAA">
      <w:pPr>
        <w:suppressAutoHyphens/>
        <w:ind w:left="-851"/>
        <w:jc w:val="center"/>
        <w:rPr>
          <w:rFonts w:eastAsia="Calibri"/>
          <w:b/>
          <w:sz w:val="48"/>
          <w:szCs w:val="48"/>
        </w:rPr>
      </w:pPr>
    </w:p>
    <w:p w14:paraId="59B71751" w14:textId="77777777" w:rsidR="00680DAA" w:rsidRDefault="00680DAA" w:rsidP="00680DAA">
      <w:pPr>
        <w:suppressAutoHyphens/>
        <w:ind w:left="-851"/>
        <w:jc w:val="center"/>
        <w:rPr>
          <w:rFonts w:eastAsia="Calibri"/>
          <w:b/>
          <w:sz w:val="48"/>
          <w:szCs w:val="48"/>
        </w:rPr>
      </w:pPr>
    </w:p>
    <w:p w14:paraId="60067436" w14:textId="77777777" w:rsidR="00680DAA" w:rsidRPr="00B5103F" w:rsidRDefault="00680DAA" w:rsidP="00680DAA">
      <w:pPr>
        <w:suppressAutoHyphens/>
        <w:ind w:left="-851"/>
        <w:jc w:val="center"/>
        <w:rPr>
          <w:rFonts w:eastAsia="Calibri"/>
          <w:b/>
          <w:sz w:val="48"/>
          <w:szCs w:val="48"/>
        </w:rPr>
      </w:pPr>
      <w:r>
        <w:rPr>
          <w:rFonts w:eastAsia="Calibri"/>
          <w:b/>
          <w:sz w:val="48"/>
          <w:szCs w:val="48"/>
        </w:rPr>
        <w:t>РАБОЧАЯ ПРОГРАММА</w:t>
      </w:r>
    </w:p>
    <w:p w14:paraId="72A52A22" w14:textId="77777777" w:rsidR="00680DAA" w:rsidRDefault="00680DAA" w:rsidP="00680DAA">
      <w:pPr>
        <w:suppressAutoHyphens/>
        <w:ind w:left="-851"/>
        <w:jc w:val="center"/>
        <w:rPr>
          <w:sz w:val="32"/>
          <w:szCs w:val="32"/>
        </w:rPr>
      </w:pPr>
      <w:r w:rsidRPr="00EF7808">
        <w:rPr>
          <w:sz w:val="32"/>
          <w:szCs w:val="32"/>
        </w:rPr>
        <w:t xml:space="preserve">театрального кружка «Звездочка» </w:t>
      </w:r>
    </w:p>
    <w:p w14:paraId="454E577B" w14:textId="374892DB" w:rsidR="00680DAA" w:rsidRPr="00EF7808" w:rsidRDefault="00680DAA" w:rsidP="00680DAA">
      <w:pPr>
        <w:suppressAutoHyphens/>
        <w:ind w:left="-851"/>
        <w:jc w:val="center"/>
        <w:rPr>
          <w:b/>
          <w:sz w:val="32"/>
          <w:szCs w:val="32"/>
        </w:rPr>
      </w:pPr>
    </w:p>
    <w:p w14:paraId="697EF0B5" w14:textId="77777777" w:rsidR="00680DAA" w:rsidRDefault="00680DAA" w:rsidP="00680DAA">
      <w:pPr>
        <w:suppressAutoHyphens/>
        <w:jc w:val="center"/>
        <w:rPr>
          <w:b/>
          <w:sz w:val="40"/>
          <w:szCs w:val="40"/>
        </w:rPr>
      </w:pPr>
    </w:p>
    <w:p w14:paraId="45E54697" w14:textId="77777777" w:rsidR="00680DAA" w:rsidRDefault="00680DAA" w:rsidP="00680DAA">
      <w:pPr>
        <w:suppressAutoHyphens/>
        <w:jc w:val="center"/>
        <w:rPr>
          <w:b/>
          <w:sz w:val="40"/>
          <w:szCs w:val="40"/>
        </w:rPr>
      </w:pPr>
    </w:p>
    <w:p w14:paraId="4611C510" w14:textId="77777777" w:rsidR="001F25DB" w:rsidRDefault="001F25DB" w:rsidP="00680DAA">
      <w:pPr>
        <w:suppressAutoHyphens/>
        <w:jc w:val="center"/>
        <w:rPr>
          <w:b/>
          <w:sz w:val="40"/>
          <w:szCs w:val="40"/>
        </w:rPr>
      </w:pPr>
    </w:p>
    <w:p w14:paraId="50D303D0" w14:textId="77777777" w:rsidR="001F25DB" w:rsidRDefault="001F25DB" w:rsidP="00680DAA">
      <w:pPr>
        <w:suppressAutoHyphens/>
        <w:jc w:val="center"/>
        <w:rPr>
          <w:b/>
          <w:sz w:val="40"/>
          <w:szCs w:val="40"/>
        </w:rPr>
      </w:pPr>
    </w:p>
    <w:p w14:paraId="2A3D81B0" w14:textId="77777777" w:rsidR="001F25DB" w:rsidRPr="001F25DB" w:rsidRDefault="001F25DB" w:rsidP="001F25DB">
      <w:pPr>
        <w:suppressAutoHyphens/>
        <w:jc w:val="right"/>
        <w:rPr>
          <w:b/>
          <w:sz w:val="28"/>
          <w:szCs w:val="28"/>
        </w:rPr>
      </w:pPr>
      <w:r w:rsidRPr="001F25DB">
        <w:rPr>
          <w:sz w:val="28"/>
          <w:szCs w:val="28"/>
        </w:rPr>
        <w:t>Автор-составитель: Батраева Е. В.</w:t>
      </w:r>
    </w:p>
    <w:p w14:paraId="14A510B6" w14:textId="407D80CA" w:rsidR="001F25DB" w:rsidRPr="001F25DB" w:rsidRDefault="001F25DB" w:rsidP="001F25DB">
      <w:pPr>
        <w:suppressAutoHyphens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Pr="001F25DB">
        <w:rPr>
          <w:bCs/>
          <w:sz w:val="28"/>
          <w:szCs w:val="28"/>
        </w:rPr>
        <w:t>оспитатель в</w:t>
      </w:r>
      <w:r>
        <w:rPr>
          <w:bCs/>
          <w:sz w:val="28"/>
          <w:szCs w:val="28"/>
        </w:rPr>
        <w:t>ысшей квалификационной категории</w:t>
      </w:r>
    </w:p>
    <w:p w14:paraId="1B7ECC71" w14:textId="77777777" w:rsidR="001F25DB" w:rsidRDefault="001F25DB" w:rsidP="001F25DB">
      <w:pPr>
        <w:suppressAutoHyphens/>
        <w:jc w:val="right"/>
        <w:rPr>
          <w:b/>
          <w:sz w:val="40"/>
          <w:szCs w:val="40"/>
        </w:rPr>
      </w:pPr>
    </w:p>
    <w:p w14:paraId="07D1EBD8" w14:textId="77777777" w:rsidR="00680DAA" w:rsidRDefault="00680DAA" w:rsidP="00680DAA">
      <w:pPr>
        <w:suppressAutoHyphens/>
        <w:jc w:val="center"/>
        <w:rPr>
          <w:b/>
          <w:sz w:val="40"/>
          <w:szCs w:val="40"/>
        </w:rPr>
      </w:pPr>
    </w:p>
    <w:p w14:paraId="708990DA" w14:textId="77777777" w:rsidR="00680DAA" w:rsidRDefault="00680DAA" w:rsidP="00680DAA">
      <w:pPr>
        <w:suppressAutoHyphens/>
        <w:jc w:val="center"/>
        <w:rPr>
          <w:b/>
          <w:sz w:val="40"/>
          <w:szCs w:val="40"/>
        </w:rPr>
      </w:pPr>
    </w:p>
    <w:p w14:paraId="6886DFBF" w14:textId="77777777" w:rsidR="00680DAA" w:rsidRDefault="00680DAA" w:rsidP="00680DAA">
      <w:pPr>
        <w:suppressAutoHyphens/>
        <w:jc w:val="center"/>
        <w:rPr>
          <w:b/>
          <w:sz w:val="40"/>
          <w:szCs w:val="40"/>
        </w:rPr>
      </w:pPr>
    </w:p>
    <w:p w14:paraId="1942999A" w14:textId="77777777" w:rsidR="00680DAA" w:rsidRDefault="00680DAA" w:rsidP="00680DAA">
      <w:pPr>
        <w:suppressAutoHyphens/>
        <w:jc w:val="center"/>
        <w:rPr>
          <w:b/>
          <w:sz w:val="40"/>
          <w:szCs w:val="40"/>
        </w:rPr>
      </w:pPr>
    </w:p>
    <w:p w14:paraId="2B0B5C0C" w14:textId="77777777" w:rsidR="00680DAA" w:rsidRDefault="00680DAA" w:rsidP="00680DAA">
      <w:pPr>
        <w:suppressAutoHyphens/>
        <w:jc w:val="center"/>
        <w:rPr>
          <w:b/>
          <w:sz w:val="40"/>
          <w:szCs w:val="40"/>
        </w:rPr>
      </w:pPr>
    </w:p>
    <w:p w14:paraId="6DD70D8D" w14:textId="77777777" w:rsidR="00680DAA" w:rsidRDefault="00680DAA" w:rsidP="00680DAA">
      <w:pPr>
        <w:suppressAutoHyphens/>
        <w:jc w:val="center"/>
        <w:rPr>
          <w:b/>
          <w:sz w:val="40"/>
          <w:szCs w:val="40"/>
        </w:rPr>
      </w:pPr>
    </w:p>
    <w:p w14:paraId="6E2FC837" w14:textId="4A4892C0" w:rsidR="00680DAA" w:rsidRDefault="00387EAD" w:rsidP="00680DAA">
      <w:pPr>
        <w:ind w:left="-1701" w:right="-850"/>
        <w:jc w:val="center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2024 г.</w:t>
      </w:r>
    </w:p>
    <w:p w14:paraId="3A20D8B2" w14:textId="77777777" w:rsidR="00680DAA" w:rsidRDefault="00680DAA" w:rsidP="00680DAA">
      <w:pPr>
        <w:ind w:left="-1701" w:right="-850"/>
        <w:jc w:val="center"/>
        <w:rPr>
          <w:color w:val="000000"/>
          <w:spacing w:val="-6"/>
          <w:sz w:val="28"/>
          <w:szCs w:val="28"/>
        </w:rPr>
        <w:sectPr w:rsidR="00680DAA" w:rsidSect="00680DAA">
          <w:footerReference w:type="even" r:id="rId8"/>
          <w:footerReference w:type="default" r:id="rId9"/>
          <w:pgSz w:w="11906" w:h="16838"/>
          <w:pgMar w:top="1134" w:right="850" w:bottom="0" w:left="1276" w:header="708" w:footer="510" w:gutter="0"/>
          <w:pgBorders w:display="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1926021A" w14:textId="77777777" w:rsidR="00680DAA" w:rsidRPr="00F00D35" w:rsidRDefault="00680DAA" w:rsidP="00680DAA">
      <w:pPr>
        <w:ind w:left="-1701" w:right="-850"/>
        <w:jc w:val="center"/>
        <w:rPr>
          <w:sz w:val="28"/>
          <w:szCs w:val="28"/>
        </w:rPr>
      </w:pPr>
    </w:p>
    <w:tbl>
      <w:tblPr>
        <w:tblW w:w="9794" w:type="dxa"/>
        <w:tblInd w:w="43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6641"/>
        <w:gridCol w:w="2582"/>
      </w:tblGrid>
      <w:tr w:rsidR="00680DAA" w:rsidRPr="00CB37E9" w14:paraId="58875EBA" w14:textId="77777777" w:rsidTr="008315C4">
        <w:trPr>
          <w:trHeight w:val="1054"/>
        </w:trPr>
        <w:tc>
          <w:tcPr>
            <w:tcW w:w="9794" w:type="dxa"/>
            <w:gridSpan w:val="3"/>
          </w:tcPr>
          <w:p w14:paraId="622B6653" w14:textId="77777777" w:rsidR="00680DAA" w:rsidRPr="00CB37E9" w:rsidRDefault="00680DAA" w:rsidP="00162B80">
            <w:pPr>
              <w:ind w:left="416"/>
              <w:contextualSpacing/>
              <w:jc w:val="center"/>
              <w:rPr>
                <w:b/>
                <w:sz w:val="32"/>
                <w:szCs w:val="32"/>
              </w:rPr>
            </w:pPr>
          </w:p>
          <w:p w14:paraId="360177E9" w14:textId="77777777" w:rsidR="00680DAA" w:rsidRPr="00CB37E9" w:rsidRDefault="00680DAA" w:rsidP="00162B80">
            <w:pPr>
              <w:contextualSpacing/>
              <w:jc w:val="center"/>
              <w:rPr>
                <w:b/>
                <w:sz w:val="32"/>
                <w:szCs w:val="32"/>
              </w:rPr>
            </w:pPr>
            <w:r w:rsidRPr="00CB37E9">
              <w:rPr>
                <w:b/>
                <w:sz w:val="32"/>
                <w:szCs w:val="32"/>
              </w:rPr>
              <w:t>Содержание:</w:t>
            </w:r>
          </w:p>
          <w:p w14:paraId="716205DA" w14:textId="77777777" w:rsidR="00680DAA" w:rsidRPr="00CB37E9" w:rsidRDefault="00680DAA" w:rsidP="00162B80">
            <w:pPr>
              <w:contextualSpacing/>
              <w:jc w:val="center"/>
              <w:rPr>
                <w:b/>
                <w:sz w:val="32"/>
                <w:szCs w:val="32"/>
              </w:rPr>
            </w:pPr>
          </w:p>
        </w:tc>
      </w:tr>
      <w:tr w:rsidR="00680DAA" w:rsidRPr="00A2676F" w14:paraId="7C3D120C" w14:textId="77777777" w:rsidTr="008315C4">
        <w:trPr>
          <w:trHeight w:val="424"/>
        </w:trPr>
        <w:tc>
          <w:tcPr>
            <w:tcW w:w="571" w:type="dxa"/>
            <w:vAlign w:val="center"/>
          </w:tcPr>
          <w:p w14:paraId="5C49DA03" w14:textId="77777777" w:rsidR="00680DAA" w:rsidRPr="00A2676F" w:rsidRDefault="00680DAA" w:rsidP="00162B80">
            <w:pPr>
              <w:pStyle w:val="a3"/>
              <w:numPr>
                <w:ilvl w:val="0"/>
                <w:numId w:val="1"/>
              </w:numPr>
              <w:spacing w:after="120"/>
              <w:ind w:left="397"/>
              <w:rPr>
                <w:color w:val="000000"/>
                <w:sz w:val="28"/>
                <w:szCs w:val="28"/>
              </w:rPr>
            </w:pPr>
          </w:p>
        </w:tc>
        <w:tc>
          <w:tcPr>
            <w:tcW w:w="6641" w:type="dxa"/>
            <w:vAlign w:val="center"/>
          </w:tcPr>
          <w:p w14:paraId="183D9A21" w14:textId="77777777" w:rsidR="00680DAA" w:rsidRPr="00A2676F" w:rsidRDefault="00680DAA" w:rsidP="00162B80">
            <w:pPr>
              <w:spacing w:before="120" w:after="120"/>
              <w:contextualSpacing/>
              <w:rPr>
                <w:color w:val="000000"/>
                <w:sz w:val="28"/>
                <w:szCs w:val="28"/>
              </w:rPr>
            </w:pPr>
            <w:r w:rsidRPr="001D085D">
              <w:rPr>
                <w:b/>
                <w:color w:val="000000"/>
                <w:sz w:val="28"/>
                <w:szCs w:val="28"/>
              </w:rPr>
              <w:t>Пояснительная  записка</w:t>
            </w:r>
            <w:r w:rsidRPr="00A2676F">
              <w:rPr>
                <w:color w:val="000000"/>
                <w:sz w:val="28"/>
                <w:szCs w:val="28"/>
              </w:rPr>
              <w:t xml:space="preserve">.  </w:t>
            </w:r>
          </w:p>
        </w:tc>
        <w:tc>
          <w:tcPr>
            <w:tcW w:w="2581" w:type="dxa"/>
            <w:vAlign w:val="center"/>
          </w:tcPr>
          <w:p w14:paraId="0E4EB331" w14:textId="77777777" w:rsidR="00680DAA" w:rsidRPr="00A2676F" w:rsidRDefault="00680DAA" w:rsidP="00162B80">
            <w:pPr>
              <w:spacing w:before="120" w:after="120"/>
              <w:contextualSpacing/>
              <w:rPr>
                <w:color w:val="000000"/>
                <w:sz w:val="28"/>
                <w:szCs w:val="28"/>
              </w:rPr>
            </w:pPr>
            <w:r w:rsidRPr="00A2676F">
              <w:rPr>
                <w:color w:val="000000"/>
                <w:sz w:val="28"/>
                <w:szCs w:val="28"/>
              </w:rPr>
              <w:t>3 стр.</w:t>
            </w:r>
          </w:p>
        </w:tc>
      </w:tr>
      <w:tr w:rsidR="00680DAA" w:rsidRPr="00A2676F" w14:paraId="0F4EAF73" w14:textId="77777777" w:rsidTr="008315C4">
        <w:trPr>
          <w:trHeight w:val="424"/>
        </w:trPr>
        <w:tc>
          <w:tcPr>
            <w:tcW w:w="571" w:type="dxa"/>
            <w:vAlign w:val="center"/>
          </w:tcPr>
          <w:p w14:paraId="4DEA5FDA" w14:textId="77777777" w:rsidR="00680DAA" w:rsidRPr="00A2676F" w:rsidRDefault="00680DAA" w:rsidP="00162B80">
            <w:pPr>
              <w:pStyle w:val="a3"/>
              <w:spacing w:after="120"/>
              <w:ind w:left="0"/>
              <w:rPr>
                <w:color w:val="000000"/>
                <w:sz w:val="28"/>
                <w:szCs w:val="28"/>
              </w:rPr>
            </w:pPr>
            <w:bookmarkStart w:id="1" w:name="_Hlk181893398"/>
            <w:r>
              <w:rPr>
                <w:color w:val="000000"/>
                <w:sz w:val="28"/>
                <w:szCs w:val="28"/>
              </w:rPr>
              <w:t>1.1</w:t>
            </w:r>
          </w:p>
        </w:tc>
        <w:tc>
          <w:tcPr>
            <w:tcW w:w="6641" w:type="dxa"/>
            <w:vAlign w:val="center"/>
          </w:tcPr>
          <w:p w14:paraId="336C1406" w14:textId="77777777" w:rsidR="00680DAA" w:rsidRPr="00A2676F" w:rsidRDefault="00680DAA" w:rsidP="00162B80">
            <w:pPr>
              <w:spacing w:before="120" w:after="12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Актуальность </w:t>
            </w:r>
          </w:p>
        </w:tc>
        <w:tc>
          <w:tcPr>
            <w:tcW w:w="2581" w:type="dxa"/>
            <w:vAlign w:val="center"/>
          </w:tcPr>
          <w:p w14:paraId="5448FE40" w14:textId="77777777" w:rsidR="00680DAA" w:rsidRPr="00A2676F" w:rsidRDefault="00680DAA" w:rsidP="00162B80">
            <w:pPr>
              <w:spacing w:before="120" w:after="120"/>
              <w:contextualSpacing/>
              <w:rPr>
                <w:color w:val="000000"/>
                <w:sz w:val="28"/>
                <w:szCs w:val="28"/>
              </w:rPr>
            </w:pPr>
            <w:r w:rsidRPr="00A2676F">
              <w:rPr>
                <w:color w:val="000000"/>
                <w:sz w:val="28"/>
                <w:szCs w:val="28"/>
              </w:rPr>
              <w:t>3 стр.</w:t>
            </w:r>
          </w:p>
        </w:tc>
      </w:tr>
      <w:bookmarkEnd w:id="1"/>
      <w:tr w:rsidR="00680DAA" w:rsidRPr="00A2676F" w14:paraId="3D8C39D7" w14:textId="77777777" w:rsidTr="008315C4">
        <w:trPr>
          <w:trHeight w:val="438"/>
        </w:trPr>
        <w:tc>
          <w:tcPr>
            <w:tcW w:w="571" w:type="dxa"/>
          </w:tcPr>
          <w:p w14:paraId="58AD8C38" w14:textId="77777777" w:rsidR="00680DAA" w:rsidRPr="00A2676F" w:rsidRDefault="00680DAA" w:rsidP="00162B80">
            <w:pPr>
              <w:pStyle w:val="a3"/>
              <w:spacing w:after="120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1.2</w:t>
            </w:r>
          </w:p>
        </w:tc>
        <w:tc>
          <w:tcPr>
            <w:tcW w:w="6641" w:type="dxa"/>
          </w:tcPr>
          <w:p w14:paraId="14E91816" w14:textId="77777777" w:rsidR="00680DAA" w:rsidRPr="00A2676F" w:rsidRDefault="00680DAA" w:rsidP="00162B80">
            <w:pPr>
              <w:spacing w:before="120" w:after="12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Цель программы  </w:t>
            </w:r>
          </w:p>
        </w:tc>
        <w:tc>
          <w:tcPr>
            <w:tcW w:w="2581" w:type="dxa"/>
          </w:tcPr>
          <w:p w14:paraId="4D4DD25E" w14:textId="77777777" w:rsidR="00680DAA" w:rsidRPr="00A2676F" w:rsidRDefault="00680DAA" w:rsidP="00162B80">
            <w:pPr>
              <w:spacing w:before="120" w:after="12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 </w:t>
            </w:r>
            <w:r w:rsidRPr="00A2676F">
              <w:rPr>
                <w:color w:val="000000"/>
                <w:sz w:val="28"/>
                <w:szCs w:val="28"/>
              </w:rPr>
              <w:t>стр.</w:t>
            </w:r>
          </w:p>
        </w:tc>
      </w:tr>
      <w:tr w:rsidR="00680DAA" w:rsidRPr="00A2676F" w14:paraId="3402C283" w14:textId="77777777" w:rsidTr="008315C4">
        <w:trPr>
          <w:trHeight w:val="439"/>
        </w:trPr>
        <w:tc>
          <w:tcPr>
            <w:tcW w:w="571" w:type="dxa"/>
            <w:vAlign w:val="center"/>
          </w:tcPr>
          <w:p w14:paraId="4793B0D7" w14:textId="77777777" w:rsidR="00680DAA" w:rsidRPr="00A2676F" w:rsidRDefault="00680DAA" w:rsidP="00162B80">
            <w:pPr>
              <w:pStyle w:val="a3"/>
              <w:spacing w:after="120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1.3</w:t>
            </w:r>
          </w:p>
        </w:tc>
        <w:tc>
          <w:tcPr>
            <w:tcW w:w="6641" w:type="dxa"/>
            <w:vAlign w:val="center"/>
          </w:tcPr>
          <w:p w14:paraId="07F409BE" w14:textId="77777777" w:rsidR="00680DAA" w:rsidRPr="00A2676F" w:rsidRDefault="00680DAA" w:rsidP="00162B80">
            <w:pPr>
              <w:spacing w:before="120" w:after="12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2581" w:type="dxa"/>
            <w:vAlign w:val="center"/>
          </w:tcPr>
          <w:p w14:paraId="38266523" w14:textId="77777777" w:rsidR="00680DAA" w:rsidRPr="00A2676F" w:rsidRDefault="00680DAA" w:rsidP="00162B80">
            <w:pPr>
              <w:spacing w:before="120" w:after="12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A2676F">
              <w:rPr>
                <w:color w:val="000000"/>
                <w:sz w:val="28"/>
                <w:szCs w:val="28"/>
              </w:rPr>
              <w:t>стр.</w:t>
            </w:r>
          </w:p>
        </w:tc>
      </w:tr>
      <w:tr w:rsidR="00680DAA" w:rsidRPr="00A2676F" w14:paraId="0F63E8F2" w14:textId="77777777" w:rsidTr="008315C4">
        <w:trPr>
          <w:trHeight w:val="424"/>
        </w:trPr>
        <w:tc>
          <w:tcPr>
            <w:tcW w:w="571" w:type="dxa"/>
            <w:vAlign w:val="center"/>
          </w:tcPr>
          <w:p w14:paraId="68ECEA6A" w14:textId="77777777" w:rsidR="00680DAA" w:rsidRPr="00A2676F" w:rsidRDefault="00680DAA" w:rsidP="00162B80">
            <w:pPr>
              <w:pStyle w:val="a3"/>
              <w:spacing w:after="120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1.4</w:t>
            </w:r>
          </w:p>
        </w:tc>
        <w:tc>
          <w:tcPr>
            <w:tcW w:w="6641" w:type="dxa"/>
            <w:vAlign w:val="center"/>
          </w:tcPr>
          <w:p w14:paraId="63E9C1A4" w14:textId="77777777" w:rsidR="00680DAA" w:rsidRPr="00A2676F" w:rsidRDefault="00680DAA" w:rsidP="00162B80">
            <w:pPr>
              <w:spacing w:before="120" w:after="12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Форма реализации программы</w:t>
            </w:r>
          </w:p>
        </w:tc>
        <w:tc>
          <w:tcPr>
            <w:tcW w:w="2581" w:type="dxa"/>
            <w:vAlign w:val="center"/>
          </w:tcPr>
          <w:p w14:paraId="19B6A851" w14:textId="59FF1E21" w:rsidR="00680DAA" w:rsidRPr="00A2676F" w:rsidRDefault="00680DAA" w:rsidP="00162B80">
            <w:pPr>
              <w:spacing w:before="120" w:after="12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 </w:t>
            </w:r>
            <w:r w:rsidRPr="00A2676F">
              <w:rPr>
                <w:color w:val="000000"/>
                <w:sz w:val="28"/>
                <w:szCs w:val="28"/>
              </w:rPr>
              <w:t>стр.</w:t>
            </w:r>
          </w:p>
        </w:tc>
      </w:tr>
      <w:tr w:rsidR="00680DAA" w:rsidRPr="00A2676F" w14:paraId="501CF5BC" w14:textId="77777777" w:rsidTr="008315C4">
        <w:trPr>
          <w:trHeight w:val="424"/>
        </w:trPr>
        <w:tc>
          <w:tcPr>
            <w:tcW w:w="571" w:type="dxa"/>
            <w:vAlign w:val="center"/>
          </w:tcPr>
          <w:p w14:paraId="06EC4444" w14:textId="77777777" w:rsidR="00680DAA" w:rsidRDefault="00680DAA" w:rsidP="00162B80">
            <w:pPr>
              <w:pStyle w:val="a3"/>
              <w:spacing w:after="120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1.5</w:t>
            </w:r>
          </w:p>
        </w:tc>
        <w:tc>
          <w:tcPr>
            <w:tcW w:w="6641" w:type="dxa"/>
            <w:vAlign w:val="center"/>
          </w:tcPr>
          <w:p w14:paraId="31038898" w14:textId="77777777" w:rsidR="00680DAA" w:rsidRDefault="00680DAA" w:rsidP="00162B80">
            <w:pPr>
              <w:spacing w:before="120" w:after="120"/>
              <w:contextualSpacing/>
              <w:rPr>
                <w:color w:val="000000"/>
                <w:sz w:val="28"/>
                <w:szCs w:val="28"/>
              </w:rPr>
            </w:pPr>
            <w:r w:rsidRPr="000A53D2">
              <w:rPr>
                <w:sz w:val="28"/>
                <w:szCs w:val="28"/>
              </w:rPr>
              <w:t>Отличительные особенности</w:t>
            </w:r>
          </w:p>
        </w:tc>
        <w:tc>
          <w:tcPr>
            <w:tcW w:w="2581" w:type="dxa"/>
            <w:vAlign w:val="center"/>
          </w:tcPr>
          <w:p w14:paraId="6F9C0948" w14:textId="7A539703" w:rsidR="00680DAA" w:rsidRDefault="00D01803" w:rsidP="00162B80">
            <w:pPr>
              <w:spacing w:before="120" w:after="12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680DAA">
              <w:rPr>
                <w:color w:val="000000"/>
                <w:sz w:val="28"/>
                <w:szCs w:val="28"/>
              </w:rPr>
              <w:t>-5 стр.</w:t>
            </w:r>
          </w:p>
        </w:tc>
      </w:tr>
      <w:tr w:rsidR="00680DAA" w:rsidRPr="00A2676F" w14:paraId="1B288BD2" w14:textId="77777777" w:rsidTr="008315C4">
        <w:trPr>
          <w:trHeight w:val="424"/>
        </w:trPr>
        <w:tc>
          <w:tcPr>
            <w:tcW w:w="571" w:type="dxa"/>
            <w:vAlign w:val="center"/>
          </w:tcPr>
          <w:p w14:paraId="020BFA67" w14:textId="77777777" w:rsidR="00680DAA" w:rsidRDefault="00680DAA" w:rsidP="00162B80">
            <w:pPr>
              <w:pStyle w:val="a3"/>
              <w:spacing w:after="120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1.6</w:t>
            </w:r>
          </w:p>
        </w:tc>
        <w:tc>
          <w:tcPr>
            <w:tcW w:w="6641" w:type="dxa"/>
            <w:vAlign w:val="center"/>
          </w:tcPr>
          <w:p w14:paraId="2091F160" w14:textId="77777777" w:rsidR="00680DAA" w:rsidRPr="000A53D2" w:rsidRDefault="00680DAA" w:rsidP="00162B80">
            <w:pPr>
              <w:spacing w:before="120" w:after="120"/>
              <w:contextualSpacing/>
              <w:rPr>
                <w:sz w:val="28"/>
                <w:szCs w:val="28"/>
              </w:rPr>
            </w:pPr>
            <w:r w:rsidRPr="000A53D2">
              <w:rPr>
                <w:sz w:val="28"/>
                <w:szCs w:val="28"/>
              </w:rPr>
              <w:t>Форма подведения итогов</w:t>
            </w:r>
          </w:p>
        </w:tc>
        <w:tc>
          <w:tcPr>
            <w:tcW w:w="2581" w:type="dxa"/>
            <w:vAlign w:val="center"/>
          </w:tcPr>
          <w:p w14:paraId="19E5ACF2" w14:textId="77777777" w:rsidR="00680DAA" w:rsidRDefault="00680DAA" w:rsidP="00162B80">
            <w:pPr>
              <w:spacing w:before="120" w:after="12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5-6 стр.</w:t>
            </w:r>
          </w:p>
        </w:tc>
      </w:tr>
      <w:tr w:rsidR="00680DAA" w:rsidRPr="00A2676F" w14:paraId="021CE195" w14:textId="77777777" w:rsidTr="008315C4">
        <w:trPr>
          <w:trHeight w:val="424"/>
        </w:trPr>
        <w:tc>
          <w:tcPr>
            <w:tcW w:w="571" w:type="dxa"/>
            <w:vAlign w:val="center"/>
          </w:tcPr>
          <w:p w14:paraId="7D88AAD6" w14:textId="11ECFCD5" w:rsidR="00680DAA" w:rsidRPr="00A2676F" w:rsidRDefault="00680DAA" w:rsidP="00162B80">
            <w:pPr>
              <w:pStyle w:val="a3"/>
              <w:spacing w:after="120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="00067CB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641" w:type="dxa"/>
            <w:vAlign w:val="center"/>
          </w:tcPr>
          <w:p w14:paraId="7F0ED2BE" w14:textId="77777777" w:rsidR="00680DAA" w:rsidRPr="00A2676F" w:rsidRDefault="00680DAA" w:rsidP="00162B80">
            <w:pPr>
              <w:spacing w:before="120" w:after="12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Ожидаемый результат</w:t>
            </w:r>
          </w:p>
        </w:tc>
        <w:tc>
          <w:tcPr>
            <w:tcW w:w="2581" w:type="dxa"/>
          </w:tcPr>
          <w:p w14:paraId="76B7BEBA" w14:textId="2C223024" w:rsidR="00680DAA" w:rsidRPr="00A2676F" w:rsidRDefault="002725DB" w:rsidP="00162B80">
            <w:pPr>
              <w:spacing w:before="120" w:after="12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680DAA">
              <w:rPr>
                <w:color w:val="000000"/>
                <w:sz w:val="28"/>
                <w:szCs w:val="28"/>
              </w:rPr>
              <w:t xml:space="preserve"> </w:t>
            </w:r>
            <w:r w:rsidR="00680DAA" w:rsidRPr="00A2676F">
              <w:rPr>
                <w:color w:val="000000"/>
                <w:sz w:val="28"/>
                <w:szCs w:val="28"/>
              </w:rPr>
              <w:t>стр.</w:t>
            </w:r>
          </w:p>
        </w:tc>
      </w:tr>
      <w:tr w:rsidR="00680DAA" w:rsidRPr="00A2676F" w14:paraId="39AE3B2F" w14:textId="77777777" w:rsidTr="008315C4">
        <w:trPr>
          <w:trHeight w:val="424"/>
        </w:trPr>
        <w:tc>
          <w:tcPr>
            <w:tcW w:w="571" w:type="dxa"/>
            <w:vAlign w:val="center"/>
          </w:tcPr>
          <w:p w14:paraId="2906B5EC" w14:textId="77777777" w:rsidR="00680DAA" w:rsidRPr="00A2676F" w:rsidRDefault="00680DAA" w:rsidP="00162B80">
            <w:pPr>
              <w:pStyle w:val="a3"/>
              <w:numPr>
                <w:ilvl w:val="0"/>
                <w:numId w:val="1"/>
              </w:numPr>
              <w:spacing w:after="120"/>
              <w:ind w:left="397"/>
              <w:rPr>
                <w:color w:val="000000"/>
                <w:sz w:val="28"/>
                <w:szCs w:val="28"/>
              </w:rPr>
            </w:pPr>
          </w:p>
        </w:tc>
        <w:tc>
          <w:tcPr>
            <w:tcW w:w="6641" w:type="dxa"/>
            <w:vAlign w:val="center"/>
          </w:tcPr>
          <w:p w14:paraId="017DD956" w14:textId="77777777" w:rsidR="00680DAA" w:rsidRPr="000A53D2" w:rsidRDefault="00680DAA" w:rsidP="00162B80">
            <w:pPr>
              <w:spacing w:before="120" w:after="120"/>
              <w:contextualSpacing/>
              <w:rPr>
                <w:b/>
                <w:color w:val="FF0000"/>
                <w:sz w:val="28"/>
                <w:szCs w:val="28"/>
              </w:rPr>
            </w:pPr>
            <w:r w:rsidRPr="000A53D2">
              <w:rPr>
                <w:b/>
                <w:sz w:val="28"/>
                <w:szCs w:val="28"/>
              </w:rPr>
              <w:t xml:space="preserve">Учебный план </w:t>
            </w:r>
          </w:p>
        </w:tc>
        <w:tc>
          <w:tcPr>
            <w:tcW w:w="2581" w:type="dxa"/>
            <w:vAlign w:val="center"/>
          </w:tcPr>
          <w:p w14:paraId="54075E01" w14:textId="77777777" w:rsidR="00680DAA" w:rsidRPr="000A53D2" w:rsidRDefault="00680DAA" w:rsidP="00162B80">
            <w:pPr>
              <w:spacing w:before="120" w:after="120"/>
              <w:contextualSpacing/>
              <w:rPr>
                <w:color w:val="333399"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0A53D2">
              <w:rPr>
                <w:sz w:val="28"/>
                <w:szCs w:val="28"/>
              </w:rPr>
              <w:t xml:space="preserve"> стр</w:t>
            </w:r>
            <w:r>
              <w:rPr>
                <w:color w:val="333399"/>
                <w:sz w:val="28"/>
                <w:szCs w:val="28"/>
              </w:rPr>
              <w:t>.</w:t>
            </w:r>
          </w:p>
        </w:tc>
      </w:tr>
      <w:tr w:rsidR="00680DAA" w:rsidRPr="00A2676F" w14:paraId="41EDA93C" w14:textId="77777777" w:rsidTr="008315C4">
        <w:trPr>
          <w:trHeight w:val="630"/>
        </w:trPr>
        <w:tc>
          <w:tcPr>
            <w:tcW w:w="571" w:type="dxa"/>
            <w:vAlign w:val="center"/>
          </w:tcPr>
          <w:p w14:paraId="6C2151D0" w14:textId="77777777" w:rsidR="00680DAA" w:rsidRPr="00A2676F" w:rsidRDefault="00680DAA" w:rsidP="00162B80">
            <w:pPr>
              <w:pStyle w:val="a3"/>
              <w:numPr>
                <w:ilvl w:val="0"/>
                <w:numId w:val="1"/>
              </w:numPr>
              <w:spacing w:after="120"/>
              <w:ind w:left="397"/>
              <w:rPr>
                <w:color w:val="000000"/>
                <w:sz w:val="28"/>
                <w:szCs w:val="28"/>
              </w:rPr>
            </w:pPr>
          </w:p>
        </w:tc>
        <w:tc>
          <w:tcPr>
            <w:tcW w:w="6641" w:type="dxa"/>
            <w:vAlign w:val="center"/>
          </w:tcPr>
          <w:p w14:paraId="554C8D4D" w14:textId="77777777" w:rsidR="00680DAA" w:rsidRPr="000A53D2" w:rsidRDefault="00680DAA" w:rsidP="00162B80">
            <w:pPr>
              <w:spacing w:before="120" w:after="120"/>
              <w:contextualSpacing/>
              <w:rPr>
                <w:b/>
                <w:sz w:val="28"/>
                <w:szCs w:val="28"/>
              </w:rPr>
            </w:pPr>
            <w:r w:rsidRPr="000A53D2">
              <w:rPr>
                <w:b/>
                <w:sz w:val="28"/>
                <w:szCs w:val="28"/>
              </w:rPr>
              <w:t>Календарно-тематическое планирование реализации программы</w:t>
            </w:r>
          </w:p>
        </w:tc>
        <w:tc>
          <w:tcPr>
            <w:tcW w:w="2581" w:type="dxa"/>
            <w:vAlign w:val="center"/>
          </w:tcPr>
          <w:p w14:paraId="74D59CCF" w14:textId="79B32B90" w:rsidR="00680DAA" w:rsidRPr="000A53D2" w:rsidRDefault="00E64572" w:rsidP="00162B80">
            <w:pPr>
              <w:spacing w:before="120" w:after="12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80DAA" w:rsidRPr="000A53D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3</w:t>
            </w:r>
            <w:r w:rsidR="00680DAA" w:rsidRPr="000A53D2">
              <w:rPr>
                <w:sz w:val="28"/>
                <w:szCs w:val="28"/>
              </w:rPr>
              <w:t xml:space="preserve"> стр.</w:t>
            </w:r>
          </w:p>
        </w:tc>
      </w:tr>
      <w:tr w:rsidR="00680DAA" w:rsidRPr="00A2676F" w14:paraId="523F81F9" w14:textId="77777777" w:rsidTr="008315C4">
        <w:trPr>
          <w:trHeight w:val="424"/>
        </w:trPr>
        <w:tc>
          <w:tcPr>
            <w:tcW w:w="571" w:type="dxa"/>
            <w:vAlign w:val="center"/>
          </w:tcPr>
          <w:p w14:paraId="55823C56" w14:textId="77777777" w:rsidR="00680DAA" w:rsidRPr="00A2676F" w:rsidRDefault="00680DAA" w:rsidP="00162B80">
            <w:pPr>
              <w:pStyle w:val="a3"/>
              <w:numPr>
                <w:ilvl w:val="0"/>
                <w:numId w:val="1"/>
              </w:numPr>
              <w:spacing w:after="120"/>
              <w:ind w:left="397"/>
              <w:rPr>
                <w:color w:val="000000"/>
                <w:sz w:val="28"/>
                <w:szCs w:val="28"/>
              </w:rPr>
            </w:pPr>
          </w:p>
        </w:tc>
        <w:tc>
          <w:tcPr>
            <w:tcW w:w="6641" w:type="dxa"/>
            <w:vAlign w:val="center"/>
          </w:tcPr>
          <w:p w14:paraId="00518B68" w14:textId="77777777" w:rsidR="00680DAA" w:rsidRPr="000A53D2" w:rsidRDefault="00680DAA" w:rsidP="00162B80">
            <w:pPr>
              <w:spacing w:before="120" w:after="120"/>
              <w:contextualSpacing/>
              <w:rPr>
                <w:b/>
                <w:sz w:val="28"/>
                <w:szCs w:val="28"/>
              </w:rPr>
            </w:pPr>
            <w:r w:rsidRPr="000A53D2">
              <w:rPr>
                <w:b/>
                <w:sz w:val="28"/>
                <w:szCs w:val="28"/>
              </w:rPr>
              <w:t>Методическ</w:t>
            </w:r>
            <w:r>
              <w:rPr>
                <w:b/>
                <w:sz w:val="28"/>
                <w:szCs w:val="28"/>
              </w:rPr>
              <w:t>ие рекомендации и</w:t>
            </w:r>
            <w:r w:rsidRPr="000A53D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обеспечение реализации </w:t>
            </w:r>
            <w:r w:rsidRPr="000A53D2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2581" w:type="dxa"/>
            <w:vAlign w:val="center"/>
          </w:tcPr>
          <w:p w14:paraId="535DD84A" w14:textId="36963E79" w:rsidR="00680DAA" w:rsidRPr="000A53D2" w:rsidRDefault="00680DAA" w:rsidP="00162B80">
            <w:pPr>
              <w:spacing w:before="120" w:after="120"/>
              <w:contextualSpacing/>
              <w:rPr>
                <w:sz w:val="28"/>
                <w:szCs w:val="28"/>
              </w:rPr>
            </w:pPr>
            <w:r w:rsidRPr="000A53D2">
              <w:rPr>
                <w:sz w:val="28"/>
                <w:szCs w:val="28"/>
              </w:rPr>
              <w:t>1</w:t>
            </w:r>
            <w:r w:rsidR="00AF6024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-1</w:t>
            </w:r>
            <w:r w:rsidR="00AF6024">
              <w:rPr>
                <w:sz w:val="28"/>
                <w:szCs w:val="28"/>
              </w:rPr>
              <w:t>5</w:t>
            </w:r>
            <w:r w:rsidRPr="000A53D2">
              <w:rPr>
                <w:sz w:val="28"/>
                <w:szCs w:val="28"/>
              </w:rPr>
              <w:t xml:space="preserve"> стр.</w:t>
            </w:r>
          </w:p>
        </w:tc>
      </w:tr>
      <w:tr w:rsidR="00680DAA" w:rsidRPr="00A2676F" w14:paraId="47D2E704" w14:textId="77777777" w:rsidTr="008315C4">
        <w:trPr>
          <w:trHeight w:val="424"/>
        </w:trPr>
        <w:tc>
          <w:tcPr>
            <w:tcW w:w="571" w:type="dxa"/>
            <w:vAlign w:val="center"/>
          </w:tcPr>
          <w:p w14:paraId="696A15AE" w14:textId="77777777" w:rsidR="00680DAA" w:rsidRPr="00A2676F" w:rsidRDefault="00680DAA" w:rsidP="00162B80">
            <w:pPr>
              <w:pStyle w:val="a3"/>
              <w:numPr>
                <w:ilvl w:val="0"/>
                <w:numId w:val="1"/>
              </w:numPr>
              <w:spacing w:after="120"/>
              <w:ind w:left="397"/>
              <w:rPr>
                <w:color w:val="000000"/>
                <w:sz w:val="28"/>
                <w:szCs w:val="28"/>
              </w:rPr>
            </w:pPr>
          </w:p>
        </w:tc>
        <w:tc>
          <w:tcPr>
            <w:tcW w:w="6641" w:type="dxa"/>
            <w:vAlign w:val="center"/>
          </w:tcPr>
          <w:p w14:paraId="25CEA774" w14:textId="77777777" w:rsidR="00680DAA" w:rsidRPr="000A53D2" w:rsidRDefault="00680DAA" w:rsidP="00162B80">
            <w:pPr>
              <w:spacing w:before="120" w:after="120"/>
              <w:ind w:right="-11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Заключение </w:t>
            </w:r>
          </w:p>
        </w:tc>
        <w:tc>
          <w:tcPr>
            <w:tcW w:w="2581" w:type="dxa"/>
            <w:vAlign w:val="center"/>
          </w:tcPr>
          <w:p w14:paraId="03FACE8F" w14:textId="156EA32F" w:rsidR="00680DAA" w:rsidRPr="000A53D2" w:rsidRDefault="00680DAA" w:rsidP="00162B80">
            <w:pPr>
              <w:spacing w:before="120" w:after="120"/>
              <w:contextualSpacing/>
              <w:rPr>
                <w:sz w:val="28"/>
                <w:szCs w:val="28"/>
              </w:rPr>
            </w:pPr>
            <w:r w:rsidRPr="000A53D2">
              <w:rPr>
                <w:sz w:val="28"/>
                <w:szCs w:val="28"/>
              </w:rPr>
              <w:t>1</w:t>
            </w:r>
            <w:r w:rsidR="00AF6024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r w:rsidRPr="000A53D2">
              <w:rPr>
                <w:sz w:val="28"/>
                <w:szCs w:val="28"/>
              </w:rPr>
              <w:t>стр.</w:t>
            </w:r>
          </w:p>
        </w:tc>
      </w:tr>
      <w:tr w:rsidR="00680DAA" w:rsidRPr="00A2676F" w14:paraId="55A4F757" w14:textId="77777777" w:rsidTr="008315C4">
        <w:trPr>
          <w:trHeight w:val="424"/>
        </w:trPr>
        <w:tc>
          <w:tcPr>
            <w:tcW w:w="571" w:type="dxa"/>
            <w:vAlign w:val="center"/>
          </w:tcPr>
          <w:p w14:paraId="00F55E99" w14:textId="673D7B46" w:rsidR="00680DAA" w:rsidRPr="00A2676F" w:rsidRDefault="002B04F5" w:rsidP="00162B80">
            <w:pPr>
              <w:pStyle w:val="a3"/>
              <w:spacing w:after="120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641" w:type="dxa"/>
            <w:vAlign w:val="center"/>
          </w:tcPr>
          <w:p w14:paraId="603AB466" w14:textId="77777777" w:rsidR="00680DAA" w:rsidRDefault="00680DAA" w:rsidP="00162B80">
            <w:pPr>
              <w:spacing w:before="120" w:after="120"/>
              <w:ind w:right="-11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Литература </w:t>
            </w:r>
          </w:p>
        </w:tc>
        <w:tc>
          <w:tcPr>
            <w:tcW w:w="2581" w:type="dxa"/>
            <w:vAlign w:val="center"/>
          </w:tcPr>
          <w:p w14:paraId="47279C53" w14:textId="124F11BF" w:rsidR="00680DAA" w:rsidRPr="000A53D2" w:rsidRDefault="00011B7C" w:rsidP="00162B80">
            <w:pPr>
              <w:spacing w:before="120" w:after="12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680DAA" w:rsidRPr="000A53D2">
              <w:rPr>
                <w:sz w:val="28"/>
                <w:szCs w:val="28"/>
              </w:rPr>
              <w:t xml:space="preserve"> стр.</w:t>
            </w:r>
          </w:p>
        </w:tc>
      </w:tr>
      <w:tr w:rsidR="00826009" w:rsidRPr="00A2676F" w14:paraId="710979B4" w14:textId="77777777" w:rsidTr="008315C4">
        <w:trPr>
          <w:trHeight w:val="389"/>
        </w:trPr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14:paraId="34B1A09E" w14:textId="3CAF1D0D" w:rsidR="00826009" w:rsidRPr="00A2676F" w:rsidRDefault="002B04F5" w:rsidP="00162B80">
            <w:pPr>
              <w:pStyle w:val="a3"/>
              <w:spacing w:after="120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641" w:type="dxa"/>
            <w:tcBorders>
              <w:bottom w:val="single" w:sz="4" w:space="0" w:color="auto"/>
            </w:tcBorders>
            <w:vAlign w:val="center"/>
          </w:tcPr>
          <w:p w14:paraId="1D6BA956" w14:textId="20EB27E6" w:rsidR="00826009" w:rsidRDefault="002B04F5" w:rsidP="00162B80">
            <w:pPr>
              <w:spacing w:before="120" w:after="120"/>
              <w:ind w:right="-11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Законодательные материалы</w:t>
            </w:r>
          </w:p>
        </w:tc>
        <w:tc>
          <w:tcPr>
            <w:tcW w:w="2581" w:type="dxa"/>
            <w:tcBorders>
              <w:bottom w:val="single" w:sz="4" w:space="0" w:color="auto"/>
            </w:tcBorders>
            <w:vAlign w:val="center"/>
          </w:tcPr>
          <w:p w14:paraId="464C1D36" w14:textId="002003C6" w:rsidR="00826009" w:rsidRPr="000A53D2" w:rsidRDefault="002B04F5" w:rsidP="00162B80">
            <w:pPr>
              <w:spacing w:before="120" w:after="12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826009" w:rsidRPr="000A53D2">
              <w:rPr>
                <w:sz w:val="28"/>
                <w:szCs w:val="28"/>
              </w:rPr>
              <w:t xml:space="preserve"> стр.</w:t>
            </w:r>
          </w:p>
        </w:tc>
      </w:tr>
      <w:tr w:rsidR="00826009" w:rsidRPr="00A2676F" w14:paraId="60B3E7FF" w14:textId="77777777" w:rsidTr="008315C4">
        <w:trPr>
          <w:trHeight w:val="616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F3AAE9" w14:textId="24FA3DD0" w:rsidR="00826009" w:rsidRPr="00A2676F" w:rsidRDefault="002B04F5" w:rsidP="00162B80">
            <w:pPr>
              <w:pStyle w:val="a3"/>
              <w:spacing w:after="120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6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0A20E" w14:textId="4B095196" w:rsidR="00826009" w:rsidRDefault="00826009" w:rsidP="00162B80">
            <w:pPr>
              <w:spacing w:before="120" w:after="120"/>
              <w:ind w:right="-11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Приложение 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5E521" w14:textId="6CC81920" w:rsidR="00826009" w:rsidRDefault="000A1EBA" w:rsidP="00162B80">
            <w:pPr>
              <w:spacing w:before="120" w:after="12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B8260D">
              <w:rPr>
                <w:sz w:val="28"/>
                <w:szCs w:val="28"/>
              </w:rPr>
              <w:t xml:space="preserve"> -21</w:t>
            </w:r>
            <w:r w:rsidR="00D356F8">
              <w:rPr>
                <w:sz w:val="28"/>
                <w:szCs w:val="28"/>
              </w:rPr>
              <w:t xml:space="preserve"> стр.</w:t>
            </w:r>
          </w:p>
        </w:tc>
      </w:tr>
    </w:tbl>
    <w:p w14:paraId="138EED79" w14:textId="77777777" w:rsidR="00680DAA" w:rsidRPr="00A2676F" w:rsidRDefault="00680DAA" w:rsidP="00680DAA">
      <w:pPr>
        <w:spacing w:after="120"/>
        <w:contextualSpacing/>
        <w:rPr>
          <w:color w:val="000000"/>
          <w:sz w:val="28"/>
          <w:szCs w:val="28"/>
        </w:rPr>
      </w:pPr>
    </w:p>
    <w:p w14:paraId="6D38F0D4" w14:textId="77777777" w:rsidR="00680DAA" w:rsidRPr="00A2676F" w:rsidRDefault="00680DAA" w:rsidP="00680DAA">
      <w:pPr>
        <w:spacing w:after="120"/>
        <w:contextualSpacing/>
        <w:rPr>
          <w:color w:val="000000"/>
          <w:sz w:val="28"/>
          <w:szCs w:val="28"/>
        </w:rPr>
      </w:pPr>
    </w:p>
    <w:p w14:paraId="3C7BE5DC" w14:textId="77777777" w:rsidR="00680DAA" w:rsidRPr="00CB37E9" w:rsidRDefault="00680DAA" w:rsidP="00680DAA">
      <w:pPr>
        <w:spacing w:after="120"/>
        <w:contextualSpacing/>
        <w:rPr>
          <w:sz w:val="28"/>
          <w:szCs w:val="28"/>
        </w:rPr>
      </w:pPr>
    </w:p>
    <w:p w14:paraId="782DF1AD" w14:textId="77777777" w:rsidR="00680DAA" w:rsidRPr="00CB37E9" w:rsidRDefault="00680DAA" w:rsidP="00680DAA">
      <w:pPr>
        <w:spacing w:after="120"/>
        <w:contextualSpacing/>
        <w:rPr>
          <w:sz w:val="28"/>
          <w:szCs w:val="28"/>
        </w:rPr>
      </w:pPr>
    </w:p>
    <w:p w14:paraId="159D6200" w14:textId="77777777" w:rsidR="00680DAA" w:rsidRPr="00CB37E9" w:rsidRDefault="00680DAA" w:rsidP="00680DAA">
      <w:pPr>
        <w:spacing w:after="120"/>
        <w:contextualSpacing/>
        <w:rPr>
          <w:sz w:val="28"/>
          <w:szCs w:val="28"/>
        </w:rPr>
      </w:pPr>
    </w:p>
    <w:p w14:paraId="51C5600F" w14:textId="77777777" w:rsidR="00680DAA" w:rsidRPr="00CB37E9" w:rsidRDefault="00680DAA" w:rsidP="00680DAA">
      <w:pPr>
        <w:spacing w:after="120"/>
        <w:contextualSpacing/>
        <w:rPr>
          <w:sz w:val="28"/>
          <w:szCs w:val="28"/>
        </w:rPr>
      </w:pPr>
    </w:p>
    <w:p w14:paraId="1C02F2EC" w14:textId="77777777" w:rsidR="00680DAA" w:rsidRPr="00CB37E9" w:rsidRDefault="00680DAA" w:rsidP="00680DAA">
      <w:pPr>
        <w:spacing w:after="120"/>
        <w:contextualSpacing/>
        <w:rPr>
          <w:sz w:val="28"/>
          <w:szCs w:val="28"/>
        </w:rPr>
      </w:pPr>
    </w:p>
    <w:p w14:paraId="382E088C" w14:textId="77777777" w:rsidR="00680DAA" w:rsidRPr="00CB37E9" w:rsidRDefault="00680DAA" w:rsidP="00680DAA">
      <w:pPr>
        <w:spacing w:after="120"/>
        <w:contextualSpacing/>
        <w:rPr>
          <w:sz w:val="28"/>
          <w:szCs w:val="28"/>
        </w:rPr>
      </w:pPr>
    </w:p>
    <w:p w14:paraId="590AC145" w14:textId="77777777" w:rsidR="00680DAA" w:rsidRPr="00CB37E9" w:rsidRDefault="00680DAA" w:rsidP="00680DAA">
      <w:pPr>
        <w:spacing w:after="120"/>
        <w:contextualSpacing/>
        <w:rPr>
          <w:sz w:val="28"/>
          <w:szCs w:val="28"/>
        </w:rPr>
      </w:pPr>
    </w:p>
    <w:p w14:paraId="0CA548D0" w14:textId="77777777" w:rsidR="00680DAA" w:rsidRPr="00CB37E9" w:rsidRDefault="00680DAA" w:rsidP="00680DAA">
      <w:pPr>
        <w:spacing w:after="120"/>
        <w:contextualSpacing/>
        <w:rPr>
          <w:sz w:val="28"/>
          <w:szCs w:val="28"/>
        </w:rPr>
      </w:pPr>
    </w:p>
    <w:p w14:paraId="3BE717BF" w14:textId="77777777" w:rsidR="00680DAA" w:rsidRDefault="00680DAA" w:rsidP="00680DAA">
      <w:pPr>
        <w:spacing w:after="120"/>
        <w:contextualSpacing/>
        <w:rPr>
          <w:sz w:val="28"/>
          <w:szCs w:val="28"/>
        </w:rPr>
      </w:pPr>
    </w:p>
    <w:p w14:paraId="2B86DF77" w14:textId="77777777" w:rsidR="00680DAA" w:rsidRDefault="00680DAA" w:rsidP="00680DAA">
      <w:pPr>
        <w:spacing w:after="120"/>
        <w:contextualSpacing/>
        <w:rPr>
          <w:sz w:val="28"/>
          <w:szCs w:val="28"/>
        </w:rPr>
      </w:pPr>
    </w:p>
    <w:p w14:paraId="7037B357" w14:textId="77777777" w:rsidR="00680DAA" w:rsidRDefault="00680DAA" w:rsidP="00680DAA">
      <w:pPr>
        <w:spacing w:after="120"/>
        <w:contextualSpacing/>
        <w:rPr>
          <w:sz w:val="28"/>
          <w:szCs w:val="28"/>
        </w:rPr>
      </w:pPr>
    </w:p>
    <w:p w14:paraId="23E80C04" w14:textId="77777777" w:rsidR="00680DAA" w:rsidRDefault="00680DAA" w:rsidP="00680DAA">
      <w:pPr>
        <w:spacing w:after="120"/>
        <w:contextualSpacing/>
        <w:rPr>
          <w:sz w:val="28"/>
          <w:szCs w:val="28"/>
        </w:rPr>
        <w:sectPr w:rsidR="00680DAA" w:rsidSect="00680DAA">
          <w:pgSz w:w="11906" w:h="16838"/>
          <w:pgMar w:top="1134" w:right="850" w:bottom="0" w:left="1276" w:header="708" w:footer="510" w:gutter="0"/>
          <w:cols w:space="708"/>
          <w:titlePg/>
          <w:docGrid w:linePitch="360"/>
        </w:sectPr>
      </w:pPr>
    </w:p>
    <w:p w14:paraId="1821AF3A" w14:textId="7E412287" w:rsidR="00680DAA" w:rsidRPr="00443C60" w:rsidRDefault="00680DAA" w:rsidP="00443C60">
      <w:pPr>
        <w:pStyle w:val="a3"/>
        <w:numPr>
          <w:ilvl w:val="0"/>
          <w:numId w:val="25"/>
        </w:numPr>
        <w:jc w:val="both"/>
        <w:rPr>
          <w:b/>
          <w:sz w:val="28"/>
          <w:szCs w:val="28"/>
        </w:rPr>
      </w:pPr>
      <w:r w:rsidRPr="00443C60">
        <w:rPr>
          <w:b/>
          <w:sz w:val="28"/>
          <w:szCs w:val="28"/>
        </w:rPr>
        <w:lastRenderedPageBreak/>
        <w:t xml:space="preserve">Пояснительная записка </w:t>
      </w:r>
    </w:p>
    <w:p w14:paraId="5F4BF945" w14:textId="77777777" w:rsidR="00680DAA" w:rsidRPr="006E3F9E" w:rsidRDefault="00680DAA" w:rsidP="00680DAA">
      <w:pPr>
        <w:spacing w:after="120"/>
        <w:ind w:left="567" w:firstLine="1134"/>
        <w:contextualSpacing/>
        <w:jc w:val="both"/>
        <w:rPr>
          <w:sz w:val="28"/>
          <w:szCs w:val="28"/>
        </w:rPr>
      </w:pPr>
    </w:p>
    <w:p w14:paraId="00A6A490" w14:textId="77777777" w:rsidR="00680DAA" w:rsidRDefault="00680DAA" w:rsidP="00680DAA">
      <w:pPr>
        <w:ind w:left="567" w:firstLine="1134"/>
        <w:jc w:val="both"/>
        <w:rPr>
          <w:sz w:val="28"/>
          <w:szCs w:val="28"/>
        </w:rPr>
      </w:pPr>
      <w:r w:rsidRPr="00AE2BA7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 xml:space="preserve">дополнительной образовательной услуги </w:t>
      </w:r>
      <w:r w:rsidRPr="00AE2BA7">
        <w:rPr>
          <w:sz w:val="28"/>
          <w:szCs w:val="28"/>
        </w:rPr>
        <w:t>ориентирована на творчество детей, на развитие психофизических ощущений, на раскрепощение личности</w:t>
      </w:r>
      <w:r>
        <w:rPr>
          <w:sz w:val="28"/>
          <w:szCs w:val="28"/>
        </w:rPr>
        <w:t>.</w:t>
      </w:r>
      <w:r w:rsidRPr="00B45A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1403C949" w14:textId="77777777" w:rsidR="00680DAA" w:rsidRDefault="00680DAA" w:rsidP="00680DAA">
      <w:pPr>
        <w:ind w:left="567" w:firstLine="1134"/>
        <w:jc w:val="both"/>
        <w:rPr>
          <w:sz w:val="28"/>
          <w:szCs w:val="28"/>
        </w:rPr>
      </w:pPr>
      <w:r w:rsidRPr="00B45A86">
        <w:rPr>
          <w:sz w:val="28"/>
          <w:szCs w:val="28"/>
        </w:rPr>
        <w:t>Театрализованная деятельность представляет собой органический синтез художественной литературы, музыки, танца, акт</w:t>
      </w:r>
      <w:r>
        <w:rPr>
          <w:sz w:val="28"/>
          <w:szCs w:val="28"/>
        </w:rPr>
        <w:t>е</w:t>
      </w:r>
      <w:r w:rsidRPr="00B45A86">
        <w:rPr>
          <w:sz w:val="28"/>
          <w:szCs w:val="28"/>
        </w:rPr>
        <w:t xml:space="preserve">рского мастерства и сосредотачивает в себе средства выразительности, имеющиеся в арсенале отдельных искусств, способствует развитию эстетического восприятия окружающего мира, детской фантазии, воображения, памяти, познавательных процессов, знания об окружающем мире и готовности к взаимодействию с ними. </w:t>
      </w:r>
    </w:p>
    <w:p w14:paraId="432C0A19" w14:textId="492BE940" w:rsidR="00443C60" w:rsidRPr="009C4AC2" w:rsidRDefault="009C4AC2" w:rsidP="009C4AC2">
      <w:pPr>
        <w:spacing w:before="120" w:after="120"/>
        <w:ind w:left="708" w:firstLine="708"/>
        <w:contextualSpacing/>
        <w:jc w:val="both"/>
        <w:rPr>
          <w:b/>
          <w:bCs/>
          <w:color w:val="000000"/>
          <w:sz w:val="28"/>
          <w:szCs w:val="28"/>
        </w:rPr>
      </w:pPr>
      <w:r w:rsidRPr="009C4AC2">
        <w:rPr>
          <w:b/>
          <w:bCs/>
          <w:color w:val="000000"/>
          <w:sz w:val="28"/>
          <w:szCs w:val="28"/>
        </w:rPr>
        <w:t xml:space="preserve">1.1 </w:t>
      </w:r>
      <w:r w:rsidR="00443C60" w:rsidRPr="009C4AC2">
        <w:rPr>
          <w:b/>
          <w:bCs/>
          <w:color w:val="000000"/>
          <w:sz w:val="28"/>
          <w:szCs w:val="28"/>
        </w:rPr>
        <w:t xml:space="preserve">Актуальность </w:t>
      </w:r>
    </w:p>
    <w:p w14:paraId="704DA5FF" w14:textId="77777777" w:rsidR="00680DAA" w:rsidRDefault="00680DAA" w:rsidP="009C4AC2">
      <w:pPr>
        <w:ind w:left="708" w:firstLine="1134"/>
        <w:jc w:val="both"/>
        <w:rPr>
          <w:sz w:val="28"/>
          <w:szCs w:val="28"/>
        </w:rPr>
      </w:pPr>
      <w:r w:rsidRPr="00B45A86">
        <w:rPr>
          <w:sz w:val="28"/>
          <w:szCs w:val="28"/>
        </w:rPr>
        <w:t>Участвуя в процессе театрализованной деятельности, реб</w:t>
      </w:r>
      <w:r>
        <w:rPr>
          <w:sz w:val="28"/>
          <w:szCs w:val="28"/>
        </w:rPr>
        <w:t>е</w:t>
      </w:r>
      <w:r w:rsidRPr="00B45A86">
        <w:rPr>
          <w:sz w:val="28"/>
          <w:szCs w:val="28"/>
        </w:rPr>
        <w:t>нок учится коллективно работать над замыслом будущего спектакля, создавать художественные образы, обмениваться информацией, планировать различные виды художественно-творческой деятельности (подбор музыкальных характеристик к персонажам, работа над ролью и т.д.), а так же координировать свои функции.</w:t>
      </w:r>
    </w:p>
    <w:p w14:paraId="6DE620FB" w14:textId="77777777" w:rsidR="00680DAA" w:rsidRDefault="00680DAA" w:rsidP="00680DAA">
      <w:pPr>
        <w:ind w:left="567" w:firstLine="1134"/>
        <w:jc w:val="both"/>
        <w:rPr>
          <w:sz w:val="28"/>
          <w:szCs w:val="28"/>
        </w:rPr>
      </w:pPr>
    </w:p>
    <w:p w14:paraId="308C30A6" w14:textId="25290890" w:rsidR="00680DAA" w:rsidRDefault="009C4AC2" w:rsidP="00680DAA">
      <w:pPr>
        <w:ind w:left="567" w:firstLine="1134"/>
        <w:jc w:val="both"/>
        <w:rPr>
          <w:sz w:val="28"/>
          <w:szCs w:val="28"/>
        </w:rPr>
      </w:pPr>
      <w:r>
        <w:rPr>
          <w:b/>
          <w:iCs/>
          <w:sz w:val="28"/>
          <w:szCs w:val="28"/>
        </w:rPr>
        <w:t xml:space="preserve">1.2 </w:t>
      </w:r>
      <w:r w:rsidR="00680DAA" w:rsidRPr="009C4AC2">
        <w:rPr>
          <w:b/>
          <w:iCs/>
          <w:sz w:val="28"/>
          <w:szCs w:val="28"/>
        </w:rPr>
        <w:t>Цель</w:t>
      </w:r>
      <w:r w:rsidR="00161778">
        <w:rPr>
          <w:b/>
          <w:iCs/>
          <w:sz w:val="28"/>
          <w:szCs w:val="28"/>
        </w:rPr>
        <w:t xml:space="preserve"> программы</w:t>
      </w:r>
      <w:r w:rsidR="00680DAA" w:rsidRPr="009C4AC2">
        <w:rPr>
          <w:iCs/>
          <w:sz w:val="28"/>
          <w:szCs w:val="28"/>
        </w:rPr>
        <w:t>:</w:t>
      </w:r>
      <w:r w:rsidR="00680DAA" w:rsidRPr="00AE2BA7">
        <w:rPr>
          <w:sz w:val="28"/>
          <w:szCs w:val="28"/>
        </w:rPr>
        <w:t xml:space="preserve"> раскрытие творческого и духовного потенциала ребенка, для успешной адаптации его в социальной среде</w:t>
      </w:r>
      <w:r w:rsidR="00680DAA">
        <w:rPr>
          <w:sz w:val="28"/>
          <w:szCs w:val="28"/>
        </w:rPr>
        <w:t xml:space="preserve">. </w:t>
      </w:r>
    </w:p>
    <w:p w14:paraId="0D3326B3" w14:textId="77777777" w:rsidR="00680DAA" w:rsidRDefault="00680DAA" w:rsidP="00680DAA">
      <w:pPr>
        <w:ind w:left="567" w:firstLine="1134"/>
        <w:jc w:val="both"/>
        <w:rPr>
          <w:sz w:val="28"/>
          <w:szCs w:val="28"/>
        </w:rPr>
      </w:pPr>
    </w:p>
    <w:p w14:paraId="24FC8756" w14:textId="0D53953C" w:rsidR="0028777A" w:rsidRPr="004129F1" w:rsidRDefault="0028777A" w:rsidP="0028777A">
      <w:pPr>
        <w:pStyle w:val="a6"/>
        <w:spacing w:before="0" w:beforeAutospacing="0" w:after="0" w:afterAutospacing="0"/>
        <w:ind w:left="567"/>
        <w:jc w:val="both"/>
        <w:rPr>
          <w:rStyle w:val="a8"/>
          <w:sz w:val="28"/>
          <w:szCs w:val="28"/>
        </w:rPr>
      </w:pPr>
      <w:r>
        <w:rPr>
          <w:rStyle w:val="a8"/>
          <w:b w:val="0"/>
          <w:bCs w:val="0"/>
          <w:sz w:val="28"/>
          <w:szCs w:val="28"/>
        </w:rPr>
        <w:tab/>
      </w:r>
      <w:r>
        <w:rPr>
          <w:rStyle w:val="a8"/>
          <w:b w:val="0"/>
          <w:bCs w:val="0"/>
          <w:sz w:val="28"/>
          <w:szCs w:val="28"/>
        </w:rPr>
        <w:tab/>
      </w:r>
      <w:r w:rsidR="004129F1" w:rsidRPr="004129F1">
        <w:rPr>
          <w:rStyle w:val="a8"/>
          <w:sz w:val="28"/>
          <w:szCs w:val="28"/>
        </w:rPr>
        <w:t xml:space="preserve">    1.3</w:t>
      </w:r>
      <w:r w:rsidR="004129F1">
        <w:rPr>
          <w:rStyle w:val="a8"/>
          <w:sz w:val="28"/>
          <w:szCs w:val="28"/>
        </w:rPr>
        <w:t xml:space="preserve"> Задачи программы</w:t>
      </w:r>
    </w:p>
    <w:p w14:paraId="5311EDF4" w14:textId="5042928A" w:rsidR="00680DAA" w:rsidRPr="00014F14" w:rsidRDefault="00680DAA" w:rsidP="00680DAA">
      <w:pPr>
        <w:pStyle w:val="a6"/>
        <w:numPr>
          <w:ilvl w:val="0"/>
          <w:numId w:val="5"/>
        </w:numPr>
        <w:spacing w:before="0" w:beforeAutospacing="0" w:after="0" w:afterAutospacing="0"/>
        <w:ind w:left="567" w:firstLine="0"/>
        <w:jc w:val="both"/>
        <w:rPr>
          <w:sz w:val="28"/>
          <w:szCs w:val="28"/>
        </w:rPr>
      </w:pPr>
      <w:r w:rsidRPr="00014F14">
        <w:rPr>
          <w:sz w:val="28"/>
          <w:szCs w:val="28"/>
        </w:rPr>
        <w:t>Развивать зрительное и слуховое внимание, память, наблюдательность, находчивость, фантазию, воображение, образное мышление;</w:t>
      </w:r>
    </w:p>
    <w:p w14:paraId="71E28D11" w14:textId="77777777" w:rsidR="00680DAA" w:rsidRPr="00014F14" w:rsidRDefault="00680DAA" w:rsidP="00680DAA">
      <w:pPr>
        <w:pStyle w:val="a6"/>
        <w:numPr>
          <w:ilvl w:val="0"/>
          <w:numId w:val="4"/>
        </w:numPr>
        <w:spacing w:before="0" w:beforeAutospacing="0" w:after="0" w:afterAutospacing="0"/>
        <w:ind w:left="567" w:firstLine="0"/>
        <w:jc w:val="both"/>
        <w:rPr>
          <w:sz w:val="28"/>
          <w:szCs w:val="28"/>
        </w:rPr>
      </w:pPr>
      <w:r w:rsidRPr="00014F14">
        <w:rPr>
          <w:sz w:val="28"/>
          <w:szCs w:val="28"/>
        </w:rPr>
        <w:t>Снимать зажатость и скованность;</w:t>
      </w:r>
    </w:p>
    <w:p w14:paraId="1B4AC6CE" w14:textId="77777777" w:rsidR="00680DAA" w:rsidRPr="00014F14" w:rsidRDefault="00680DAA" w:rsidP="00680DAA">
      <w:pPr>
        <w:pStyle w:val="a6"/>
        <w:numPr>
          <w:ilvl w:val="0"/>
          <w:numId w:val="6"/>
        </w:numPr>
        <w:spacing w:before="0" w:beforeAutospacing="0" w:after="0" w:afterAutospacing="0"/>
        <w:ind w:left="567" w:firstLine="0"/>
        <w:jc w:val="both"/>
        <w:rPr>
          <w:sz w:val="28"/>
          <w:szCs w:val="28"/>
        </w:rPr>
      </w:pPr>
      <w:r w:rsidRPr="00014F14">
        <w:rPr>
          <w:sz w:val="28"/>
          <w:szCs w:val="28"/>
        </w:rPr>
        <w:t>Развивать интегративные качества, эмоциональную отзывчивость, креативность;</w:t>
      </w:r>
    </w:p>
    <w:p w14:paraId="1EB9899B" w14:textId="77777777" w:rsidR="00680DAA" w:rsidRPr="00014F14" w:rsidRDefault="00680DAA" w:rsidP="00680DAA">
      <w:pPr>
        <w:numPr>
          <w:ilvl w:val="0"/>
          <w:numId w:val="7"/>
        </w:numPr>
        <w:ind w:left="567" w:firstLine="0"/>
        <w:jc w:val="both"/>
      </w:pPr>
      <w:r w:rsidRPr="00607440">
        <w:rPr>
          <w:sz w:val="28"/>
          <w:szCs w:val="28"/>
        </w:rPr>
        <w:t>Развивать бережное отношения к игрушкам, театральным куклам;</w:t>
      </w:r>
    </w:p>
    <w:p w14:paraId="4EE0BEB3" w14:textId="77777777" w:rsidR="00680DAA" w:rsidRPr="00014F14" w:rsidRDefault="00680DAA" w:rsidP="00680DAA">
      <w:pPr>
        <w:pStyle w:val="a6"/>
        <w:numPr>
          <w:ilvl w:val="0"/>
          <w:numId w:val="8"/>
        </w:numPr>
        <w:spacing w:before="0" w:beforeAutospacing="0" w:after="0" w:afterAutospacing="0"/>
        <w:ind w:left="567" w:firstLine="0"/>
        <w:jc w:val="both"/>
        <w:rPr>
          <w:sz w:val="28"/>
          <w:szCs w:val="28"/>
        </w:rPr>
      </w:pPr>
      <w:r w:rsidRPr="00014F14">
        <w:rPr>
          <w:sz w:val="28"/>
          <w:szCs w:val="28"/>
        </w:rPr>
        <w:t>Формировать социально-личностные качества, коммуникативность;</w:t>
      </w:r>
    </w:p>
    <w:p w14:paraId="1F00A622" w14:textId="77777777" w:rsidR="00680DAA" w:rsidRPr="00014F14" w:rsidRDefault="00680DAA" w:rsidP="00680DAA">
      <w:pPr>
        <w:pStyle w:val="a6"/>
        <w:numPr>
          <w:ilvl w:val="0"/>
          <w:numId w:val="9"/>
        </w:numPr>
        <w:spacing w:before="0" w:beforeAutospacing="0" w:after="0" w:afterAutospacing="0"/>
        <w:ind w:left="567" w:firstLine="0"/>
        <w:jc w:val="both"/>
        <w:rPr>
          <w:sz w:val="28"/>
          <w:szCs w:val="28"/>
        </w:rPr>
      </w:pPr>
      <w:r w:rsidRPr="00014F14">
        <w:rPr>
          <w:sz w:val="28"/>
          <w:szCs w:val="28"/>
        </w:rPr>
        <w:t>Развивать двигательные способности, ловкость, подвижность;</w:t>
      </w:r>
    </w:p>
    <w:p w14:paraId="76F2164D" w14:textId="77777777" w:rsidR="00680DAA" w:rsidRPr="00BD5730" w:rsidRDefault="00680DAA" w:rsidP="00680DAA">
      <w:pPr>
        <w:pStyle w:val="a6"/>
        <w:numPr>
          <w:ilvl w:val="0"/>
          <w:numId w:val="10"/>
        </w:numPr>
        <w:spacing w:before="0" w:beforeAutospacing="0" w:after="0" w:afterAutospacing="0"/>
        <w:ind w:left="567" w:firstLine="0"/>
        <w:jc w:val="both"/>
        <w:rPr>
          <w:sz w:val="28"/>
          <w:szCs w:val="28"/>
        </w:rPr>
      </w:pPr>
      <w:r w:rsidRPr="00014F14">
        <w:rPr>
          <w:sz w:val="28"/>
          <w:szCs w:val="28"/>
        </w:rPr>
        <w:t>Развивать</w:t>
      </w:r>
      <w:r w:rsidRPr="00BD5730">
        <w:rPr>
          <w:sz w:val="36"/>
          <w:szCs w:val="36"/>
        </w:rPr>
        <w:t xml:space="preserve"> </w:t>
      </w:r>
      <w:r w:rsidRPr="00BD5730">
        <w:rPr>
          <w:sz w:val="28"/>
          <w:szCs w:val="28"/>
        </w:rPr>
        <w:t>речь детей с помощью кукольного театра: обогащение словаря, формирование умения строить предложения, добиваясь правильного и четкого произношения слов;</w:t>
      </w:r>
    </w:p>
    <w:p w14:paraId="404E91C4" w14:textId="77777777" w:rsidR="00680DAA" w:rsidRPr="00014F14" w:rsidRDefault="00680DAA" w:rsidP="00680DAA">
      <w:pPr>
        <w:pStyle w:val="a6"/>
        <w:numPr>
          <w:ilvl w:val="0"/>
          <w:numId w:val="11"/>
        </w:numPr>
        <w:spacing w:before="0" w:beforeAutospacing="0" w:after="0" w:afterAutospacing="0"/>
        <w:ind w:left="567" w:firstLine="0"/>
        <w:jc w:val="both"/>
        <w:rPr>
          <w:sz w:val="28"/>
          <w:szCs w:val="28"/>
        </w:rPr>
      </w:pPr>
      <w:r w:rsidRPr="00014F14">
        <w:rPr>
          <w:sz w:val="28"/>
          <w:szCs w:val="28"/>
        </w:rPr>
        <w:t>Развивать речевое дыхание и правильную артикуляцию;</w:t>
      </w:r>
    </w:p>
    <w:p w14:paraId="213AE78B" w14:textId="77777777" w:rsidR="00680DAA" w:rsidRPr="00BD5730" w:rsidRDefault="00680DAA" w:rsidP="00680DAA">
      <w:pPr>
        <w:pStyle w:val="a6"/>
        <w:numPr>
          <w:ilvl w:val="0"/>
          <w:numId w:val="12"/>
        </w:numPr>
        <w:spacing w:before="0" w:beforeAutospacing="0" w:after="0" w:afterAutospacing="0"/>
        <w:ind w:left="567" w:firstLine="0"/>
        <w:jc w:val="both"/>
        <w:rPr>
          <w:sz w:val="28"/>
          <w:szCs w:val="28"/>
        </w:rPr>
      </w:pPr>
      <w:r w:rsidRPr="00014F14">
        <w:rPr>
          <w:sz w:val="28"/>
          <w:szCs w:val="28"/>
        </w:rPr>
        <w:t>Научить пользоваться интонациями, выражающими основные чувства</w:t>
      </w:r>
      <w:r>
        <w:rPr>
          <w:sz w:val="28"/>
          <w:szCs w:val="28"/>
        </w:rPr>
        <w:t>,</w:t>
      </w:r>
      <w:r w:rsidRPr="00BD5730">
        <w:rPr>
          <w:sz w:val="36"/>
          <w:szCs w:val="36"/>
        </w:rPr>
        <w:t xml:space="preserve"> </w:t>
      </w:r>
      <w:r w:rsidRPr="00BD5730">
        <w:rPr>
          <w:sz w:val="28"/>
          <w:szCs w:val="28"/>
        </w:rPr>
        <w:t>Формирование умения передавать мимикой, позой, жестом, движением основные эмоции;</w:t>
      </w:r>
    </w:p>
    <w:p w14:paraId="6BD18314" w14:textId="77777777" w:rsidR="00680DAA" w:rsidRDefault="00680DAA" w:rsidP="00680DAA">
      <w:pPr>
        <w:pStyle w:val="a6"/>
        <w:numPr>
          <w:ilvl w:val="0"/>
          <w:numId w:val="13"/>
        </w:numPr>
        <w:spacing w:before="0" w:beforeAutospacing="0" w:after="0" w:afterAutospacing="0"/>
        <w:ind w:left="567" w:firstLine="0"/>
        <w:rPr>
          <w:sz w:val="28"/>
          <w:szCs w:val="28"/>
        </w:rPr>
      </w:pPr>
      <w:r w:rsidRPr="00C837D7">
        <w:rPr>
          <w:sz w:val="28"/>
          <w:szCs w:val="28"/>
        </w:rPr>
        <w:t xml:space="preserve">Развивать эмоционально-волевую сферу ребенка. </w:t>
      </w:r>
    </w:p>
    <w:p w14:paraId="5F9E9052" w14:textId="77777777" w:rsidR="00680DAA" w:rsidRDefault="00680DAA" w:rsidP="00680DAA">
      <w:pPr>
        <w:pStyle w:val="a6"/>
        <w:spacing w:before="0" w:beforeAutospacing="0" w:after="0" w:afterAutospacing="0"/>
        <w:ind w:left="567" w:firstLine="1134"/>
        <w:rPr>
          <w:rStyle w:val="a8"/>
          <w:i/>
          <w:sz w:val="28"/>
          <w:szCs w:val="28"/>
        </w:rPr>
      </w:pPr>
    </w:p>
    <w:p w14:paraId="611395F2" w14:textId="7C0CE9D7" w:rsidR="00680DAA" w:rsidRPr="00014F14" w:rsidRDefault="004129F1" w:rsidP="00680DAA">
      <w:pPr>
        <w:pStyle w:val="a6"/>
        <w:spacing w:before="0" w:beforeAutospacing="0" w:after="0" w:afterAutospacing="0"/>
        <w:ind w:left="567" w:firstLine="1134"/>
        <w:rPr>
          <w:sz w:val="28"/>
          <w:szCs w:val="28"/>
        </w:rPr>
      </w:pPr>
      <w:r>
        <w:rPr>
          <w:rStyle w:val="a8"/>
          <w:iCs/>
          <w:sz w:val="28"/>
          <w:szCs w:val="28"/>
        </w:rPr>
        <w:t xml:space="preserve">1.4 </w:t>
      </w:r>
      <w:r w:rsidR="00680DAA" w:rsidRPr="004129F1">
        <w:rPr>
          <w:rStyle w:val="a8"/>
          <w:iCs/>
          <w:sz w:val="28"/>
          <w:szCs w:val="28"/>
        </w:rPr>
        <w:t>Форма реализации программы</w:t>
      </w:r>
      <w:r w:rsidR="00680DAA" w:rsidRPr="00014F14">
        <w:rPr>
          <w:rStyle w:val="a8"/>
          <w:sz w:val="28"/>
          <w:szCs w:val="28"/>
        </w:rPr>
        <w:t xml:space="preserve"> </w:t>
      </w:r>
      <w:r w:rsidR="00680DAA" w:rsidRPr="00014F14">
        <w:rPr>
          <w:sz w:val="28"/>
          <w:szCs w:val="28"/>
        </w:rPr>
        <w:t xml:space="preserve">– кружковое объединение. </w:t>
      </w:r>
    </w:p>
    <w:p w14:paraId="476C3DEE" w14:textId="77777777" w:rsidR="00680DAA" w:rsidRDefault="00680DAA" w:rsidP="00680DAA">
      <w:pPr>
        <w:pStyle w:val="a6"/>
        <w:spacing w:before="0" w:beforeAutospacing="0" w:after="0" w:afterAutospacing="0"/>
        <w:ind w:left="567" w:firstLine="1134"/>
        <w:jc w:val="both"/>
        <w:rPr>
          <w:sz w:val="28"/>
          <w:szCs w:val="28"/>
        </w:rPr>
      </w:pPr>
    </w:p>
    <w:p w14:paraId="1E90A536" w14:textId="77777777" w:rsidR="00680DAA" w:rsidRPr="00014F14" w:rsidRDefault="00680DAA" w:rsidP="00680DAA">
      <w:pPr>
        <w:pStyle w:val="a6"/>
        <w:spacing w:before="0" w:beforeAutospacing="0" w:after="0" w:afterAutospacing="0"/>
        <w:ind w:left="567" w:firstLine="1134"/>
        <w:jc w:val="both"/>
        <w:rPr>
          <w:sz w:val="28"/>
          <w:szCs w:val="28"/>
        </w:rPr>
      </w:pPr>
      <w:r w:rsidRPr="00014F14">
        <w:rPr>
          <w:sz w:val="28"/>
          <w:szCs w:val="28"/>
        </w:rPr>
        <w:t>Программа рассчитана на один год обучения –</w:t>
      </w:r>
      <w:r>
        <w:rPr>
          <w:sz w:val="28"/>
          <w:szCs w:val="28"/>
        </w:rPr>
        <w:t xml:space="preserve"> группа раннего возраста</w:t>
      </w:r>
      <w:r w:rsidRPr="00014F14">
        <w:rPr>
          <w:sz w:val="28"/>
          <w:szCs w:val="28"/>
        </w:rPr>
        <w:t xml:space="preserve"> (</w:t>
      </w:r>
      <w:r>
        <w:rPr>
          <w:sz w:val="28"/>
          <w:szCs w:val="28"/>
        </w:rPr>
        <w:t>2</w:t>
      </w:r>
      <w:r w:rsidRPr="00014F14">
        <w:rPr>
          <w:sz w:val="28"/>
          <w:szCs w:val="28"/>
        </w:rPr>
        <w:t xml:space="preserve">-3 лет). </w:t>
      </w:r>
    </w:p>
    <w:p w14:paraId="2E1EC29D" w14:textId="0D5470E9" w:rsidR="00680DAA" w:rsidRPr="000C6F80" w:rsidRDefault="000C6F80" w:rsidP="00680DAA">
      <w:pPr>
        <w:pStyle w:val="a6"/>
        <w:spacing w:before="0" w:beforeAutospacing="0" w:after="0" w:afterAutospacing="0"/>
        <w:ind w:left="567" w:firstLine="1134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1.5 </w:t>
      </w:r>
      <w:r w:rsidR="00680DAA" w:rsidRPr="000C6F80">
        <w:rPr>
          <w:b/>
          <w:iCs/>
          <w:sz w:val="28"/>
          <w:szCs w:val="28"/>
        </w:rPr>
        <w:t>Отличительные особенности</w:t>
      </w:r>
    </w:p>
    <w:p w14:paraId="6D1CCB23" w14:textId="0A4CCEBE" w:rsidR="00680DAA" w:rsidRDefault="005224D6" w:rsidP="00680DAA">
      <w:pPr>
        <w:pStyle w:val="a6"/>
        <w:spacing w:before="0" w:beforeAutospacing="0" w:after="0" w:afterAutospacing="0"/>
        <w:ind w:left="567" w:firstLine="113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</w:t>
      </w:r>
    </w:p>
    <w:p w14:paraId="04A9F036" w14:textId="77777777" w:rsidR="00680DAA" w:rsidRDefault="00680DAA" w:rsidP="00680DAA">
      <w:pPr>
        <w:pStyle w:val="a6"/>
        <w:spacing w:before="0" w:beforeAutospacing="0" w:after="0" w:afterAutospacing="0"/>
        <w:ind w:left="567" w:firstLine="113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Периодичность занятий – один раз в неделю во вторую половину дня. Длительность занятий – 10 минут. Занятия начинаются с 11 ноября и заканчиваются 31 мая.</w:t>
      </w:r>
    </w:p>
    <w:p w14:paraId="0670E9B7" w14:textId="77777777" w:rsidR="00680DAA" w:rsidRDefault="00680DAA" w:rsidP="00680DAA">
      <w:pPr>
        <w:pStyle w:val="a6"/>
        <w:spacing w:before="0" w:beforeAutospacing="0" w:after="0" w:afterAutospacing="0"/>
        <w:ind w:left="567" w:firstLine="1134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 детей на занятии – групповая.</w:t>
      </w:r>
    </w:p>
    <w:p w14:paraId="34C2B765" w14:textId="77777777" w:rsidR="00680DAA" w:rsidRDefault="00680DAA" w:rsidP="00680DAA">
      <w:pPr>
        <w:pStyle w:val="a6"/>
        <w:spacing w:before="0" w:beforeAutospacing="0" w:after="0" w:afterAutospacing="0"/>
        <w:ind w:left="567" w:firstLine="1134"/>
        <w:jc w:val="both"/>
        <w:rPr>
          <w:sz w:val="28"/>
          <w:szCs w:val="28"/>
        </w:rPr>
      </w:pPr>
      <w:r>
        <w:rPr>
          <w:sz w:val="28"/>
          <w:szCs w:val="28"/>
        </w:rPr>
        <w:t>Форма проведения занятия: комбинированная (индивидуальная и групповая работа).</w:t>
      </w:r>
    </w:p>
    <w:p w14:paraId="2D027416" w14:textId="77777777" w:rsidR="00680DAA" w:rsidRDefault="00680DAA" w:rsidP="00680DAA">
      <w:pPr>
        <w:pStyle w:val="a6"/>
        <w:spacing w:before="0" w:beforeAutospacing="0" w:after="0" w:afterAutospacing="0"/>
        <w:ind w:left="567" w:firstLine="1134"/>
        <w:jc w:val="both"/>
        <w:rPr>
          <w:sz w:val="28"/>
          <w:szCs w:val="28"/>
        </w:rPr>
      </w:pPr>
    </w:p>
    <w:p w14:paraId="522C3407" w14:textId="77777777" w:rsidR="00680DAA" w:rsidRPr="008114C5" w:rsidRDefault="00680DAA" w:rsidP="00680DAA">
      <w:pPr>
        <w:ind w:left="567" w:firstLine="1134"/>
        <w:jc w:val="both"/>
        <w:rPr>
          <w:i/>
          <w:sz w:val="28"/>
          <w:szCs w:val="28"/>
        </w:rPr>
      </w:pPr>
      <w:r w:rsidRPr="008114C5">
        <w:rPr>
          <w:b/>
          <w:i/>
          <w:sz w:val="28"/>
          <w:szCs w:val="28"/>
        </w:rPr>
        <w:t>Развивающая среда группы организована с уч</w:t>
      </w:r>
      <w:r>
        <w:rPr>
          <w:b/>
          <w:i/>
          <w:sz w:val="28"/>
          <w:szCs w:val="28"/>
        </w:rPr>
        <w:t>е</w:t>
      </w:r>
      <w:r w:rsidRPr="008114C5">
        <w:rPr>
          <w:b/>
          <w:i/>
          <w:sz w:val="28"/>
          <w:szCs w:val="28"/>
        </w:rPr>
        <w:t>том следующих принципов:</w:t>
      </w:r>
    </w:p>
    <w:p w14:paraId="04D4C7B0" w14:textId="77777777" w:rsidR="00680DAA" w:rsidRPr="00387708" w:rsidRDefault="00680DAA" w:rsidP="00680DAA">
      <w:pPr>
        <w:ind w:left="567" w:firstLine="1134"/>
        <w:jc w:val="both"/>
        <w:rPr>
          <w:sz w:val="28"/>
          <w:szCs w:val="28"/>
        </w:rPr>
      </w:pPr>
      <w:r w:rsidRPr="00387708">
        <w:rPr>
          <w:sz w:val="28"/>
          <w:szCs w:val="28"/>
        </w:rPr>
        <w:t>- Принцип уважения к потребностям в движении, в общении, в познании.</w:t>
      </w:r>
    </w:p>
    <w:p w14:paraId="71FD67ED" w14:textId="77777777" w:rsidR="00680DAA" w:rsidRPr="00387708" w:rsidRDefault="00680DAA" w:rsidP="00680DAA">
      <w:pPr>
        <w:ind w:left="567" w:firstLine="1134"/>
        <w:jc w:val="both"/>
        <w:rPr>
          <w:sz w:val="28"/>
          <w:szCs w:val="28"/>
        </w:rPr>
      </w:pPr>
      <w:r w:rsidRPr="00387708">
        <w:rPr>
          <w:sz w:val="28"/>
          <w:szCs w:val="28"/>
        </w:rPr>
        <w:t xml:space="preserve">- Подбор оборудования и материалов для группы определяется особенностями развития детей </w:t>
      </w:r>
      <w:r>
        <w:rPr>
          <w:sz w:val="28"/>
          <w:szCs w:val="28"/>
        </w:rPr>
        <w:t xml:space="preserve">данного </w:t>
      </w:r>
      <w:r w:rsidRPr="00387708">
        <w:rPr>
          <w:sz w:val="28"/>
          <w:szCs w:val="28"/>
        </w:rPr>
        <w:t>возраста</w:t>
      </w:r>
    </w:p>
    <w:p w14:paraId="2188E9C2" w14:textId="77777777" w:rsidR="00680DAA" w:rsidRPr="00387708" w:rsidRDefault="00680DAA" w:rsidP="00680DAA">
      <w:pPr>
        <w:shd w:val="clear" w:color="auto" w:fill="FFFFFF"/>
        <w:ind w:left="567" w:firstLine="1134"/>
        <w:jc w:val="both"/>
        <w:rPr>
          <w:sz w:val="28"/>
          <w:szCs w:val="28"/>
        </w:rPr>
      </w:pPr>
      <w:r w:rsidRPr="00387708">
        <w:rPr>
          <w:sz w:val="28"/>
          <w:szCs w:val="28"/>
        </w:rPr>
        <w:t>- Развивающая среда имеет свободное пространство,  которое должно занимать не менее трети и не более половины общего про</w:t>
      </w:r>
      <w:r w:rsidRPr="00387708">
        <w:rPr>
          <w:sz w:val="28"/>
          <w:szCs w:val="28"/>
        </w:rPr>
        <w:softHyphen/>
        <w:t>странства групповой комнаты.</w:t>
      </w:r>
    </w:p>
    <w:p w14:paraId="1C7C784B" w14:textId="77777777" w:rsidR="00680DAA" w:rsidRPr="00387708" w:rsidRDefault="00680DAA" w:rsidP="00680DAA">
      <w:pPr>
        <w:ind w:left="567" w:firstLine="1134"/>
        <w:jc w:val="both"/>
        <w:rPr>
          <w:sz w:val="28"/>
          <w:szCs w:val="28"/>
        </w:rPr>
      </w:pPr>
      <w:r w:rsidRPr="00387708">
        <w:rPr>
          <w:sz w:val="28"/>
          <w:szCs w:val="28"/>
        </w:rPr>
        <w:t>Свободное пространство созда</w:t>
      </w:r>
      <w:r>
        <w:rPr>
          <w:sz w:val="28"/>
          <w:szCs w:val="28"/>
        </w:rPr>
        <w:t>е</w:t>
      </w:r>
      <w:r w:rsidRPr="00387708">
        <w:rPr>
          <w:sz w:val="28"/>
          <w:szCs w:val="28"/>
        </w:rPr>
        <w:t>тся с помощью невысо</w:t>
      </w:r>
      <w:r w:rsidRPr="00387708">
        <w:rPr>
          <w:sz w:val="28"/>
          <w:szCs w:val="28"/>
        </w:rPr>
        <w:softHyphen/>
        <w:t>ких ширм с открытыми полками, которые одновременно и разграничивают пространство, и ос</w:t>
      </w:r>
      <w:r w:rsidRPr="00387708">
        <w:rPr>
          <w:sz w:val="28"/>
          <w:szCs w:val="28"/>
        </w:rPr>
        <w:softHyphen/>
        <w:t>тавляют его свободным для наблюдения. Высота мебели в групповом помещении не превышает 75см, чтобы ребенок мог достать игрушку с самой высокой полки.</w:t>
      </w:r>
    </w:p>
    <w:p w14:paraId="6E1F8D4A" w14:textId="77777777" w:rsidR="00680DAA" w:rsidRPr="00387708" w:rsidRDefault="00680DAA" w:rsidP="00680DAA">
      <w:pPr>
        <w:shd w:val="clear" w:color="auto" w:fill="FFFFFF"/>
        <w:ind w:left="567" w:firstLine="1134"/>
        <w:jc w:val="both"/>
        <w:rPr>
          <w:sz w:val="28"/>
          <w:szCs w:val="28"/>
        </w:rPr>
      </w:pPr>
      <w:r w:rsidRPr="00387708">
        <w:rPr>
          <w:sz w:val="28"/>
          <w:szCs w:val="28"/>
        </w:rPr>
        <w:t>Созданы следующие центры:</w:t>
      </w:r>
    </w:p>
    <w:p w14:paraId="4B7C4AFD" w14:textId="77777777" w:rsidR="00680DAA" w:rsidRPr="00387708" w:rsidRDefault="00680DAA" w:rsidP="00680DAA">
      <w:pPr>
        <w:widowControl w:val="0"/>
        <w:shd w:val="clear" w:color="auto" w:fill="FFFFFF"/>
        <w:tabs>
          <w:tab w:val="left" w:pos="1001"/>
        </w:tabs>
        <w:autoSpaceDE w:val="0"/>
        <w:autoSpaceDN w:val="0"/>
        <w:adjustRightInd w:val="0"/>
        <w:ind w:left="567" w:firstLine="1134"/>
        <w:jc w:val="both"/>
        <w:rPr>
          <w:sz w:val="28"/>
          <w:szCs w:val="28"/>
        </w:rPr>
      </w:pPr>
      <w:r w:rsidRPr="00387708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Pr="00387708">
        <w:rPr>
          <w:sz w:val="28"/>
          <w:szCs w:val="28"/>
        </w:rPr>
        <w:t>центры сюжетно-ролевой игры;</w:t>
      </w:r>
    </w:p>
    <w:p w14:paraId="7A55B688" w14:textId="77777777" w:rsidR="00680DAA" w:rsidRPr="00387708" w:rsidRDefault="00680DAA" w:rsidP="00680DAA">
      <w:pPr>
        <w:widowControl w:val="0"/>
        <w:shd w:val="clear" w:color="auto" w:fill="FFFFFF"/>
        <w:tabs>
          <w:tab w:val="left" w:pos="1001"/>
        </w:tabs>
        <w:autoSpaceDE w:val="0"/>
        <w:autoSpaceDN w:val="0"/>
        <w:adjustRightInd w:val="0"/>
        <w:ind w:left="567" w:firstLine="1134"/>
        <w:jc w:val="both"/>
        <w:rPr>
          <w:sz w:val="28"/>
          <w:szCs w:val="28"/>
        </w:rPr>
      </w:pPr>
      <w:r w:rsidRPr="00387708">
        <w:rPr>
          <w:sz w:val="28"/>
          <w:szCs w:val="28"/>
        </w:rPr>
        <w:t>— центр познавательно-речевой (книжный,  игры и оборудование для развития речи</w:t>
      </w:r>
      <w:r w:rsidRPr="00387708">
        <w:rPr>
          <w:spacing w:val="-1"/>
          <w:sz w:val="28"/>
          <w:szCs w:val="28"/>
        </w:rPr>
        <w:t>, театрализованные игры);</w:t>
      </w:r>
    </w:p>
    <w:p w14:paraId="45486B74" w14:textId="77777777" w:rsidR="00680DAA" w:rsidRPr="00387708" w:rsidRDefault="00680DAA" w:rsidP="00680DAA">
      <w:pPr>
        <w:widowControl w:val="0"/>
        <w:shd w:val="clear" w:color="auto" w:fill="FFFFFF"/>
        <w:tabs>
          <w:tab w:val="left" w:pos="1001"/>
        </w:tabs>
        <w:autoSpaceDE w:val="0"/>
        <w:autoSpaceDN w:val="0"/>
        <w:adjustRightInd w:val="0"/>
        <w:ind w:left="567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— </w:t>
      </w:r>
      <w:r w:rsidRPr="00387708">
        <w:rPr>
          <w:sz w:val="28"/>
          <w:szCs w:val="28"/>
        </w:rPr>
        <w:t xml:space="preserve">центры искусства, где размещаются материалы по ознакомлению с искусством, предметы искусства, </w:t>
      </w:r>
      <w:r w:rsidRPr="00387708">
        <w:rPr>
          <w:bCs/>
          <w:sz w:val="28"/>
          <w:szCs w:val="28"/>
        </w:rPr>
        <w:t>ма</w:t>
      </w:r>
      <w:r w:rsidRPr="00387708">
        <w:rPr>
          <w:bCs/>
          <w:sz w:val="28"/>
          <w:szCs w:val="28"/>
        </w:rPr>
        <w:softHyphen/>
      </w:r>
      <w:r w:rsidRPr="00387708">
        <w:rPr>
          <w:sz w:val="28"/>
          <w:szCs w:val="28"/>
        </w:rPr>
        <w:t>териалы</w:t>
      </w:r>
      <w:r w:rsidRPr="00387708">
        <w:rPr>
          <w:b/>
          <w:bCs/>
          <w:sz w:val="28"/>
          <w:szCs w:val="28"/>
        </w:rPr>
        <w:t xml:space="preserve"> </w:t>
      </w:r>
      <w:r w:rsidRPr="00387708">
        <w:rPr>
          <w:sz w:val="28"/>
          <w:szCs w:val="28"/>
        </w:rPr>
        <w:t xml:space="preserve">и оборудование для детской </w:t>
      </w:r>
      <w:r>
        <w:rPr>
          <w:sz w:val="28"/>
          <w:szCs w:val="28"/>
        </w:rPr>
        <w:t xml:space="preserve">театрализованной </w:t>
      </w:r>
      <w:r w:rsidRPr="00387708">
        <w:rPr>
          <w:sz w:val="28"/>
          <w:szCs w:val="28"/>
        </w:rPr>
        <w:t>деятельности.</w:t>
      </w:r>
    </w:p>
    <w:p w14:paraId="064F1849" w14:textId="77777777" w:rsidR="00680DAA" w:rsidRPr="00387708" w:rsidRDefault="00680DAA" w:rsidP="00680DAA">
      <w:pPr>
        <w:shd w:val="clear" w:color="auto" w:fill="FFFFFF"/>
        <w:tabs>
          <w:tab w:val="left" w:pos="950"/>
        </w:tabs>
        <w:ind w:left="567" w:firstLine="1134"/>
        <w:jc w:val="both"/>
        <w:rPr>
          <w:sz w:val="28"/>
          <w:szCs w:val="28"/>
        </w:rPr>
      </w:pPr>
      <w:r w:rsidRPr="00387708">
        <w:rPr>
          <w:b/>
          <w:i/>
          <w:iCs/>
          <w:sz w:val="28"/>
          <w:szCs w:val="28"/>
        </w:rPr>
        <w:t>Принцип функциональности.</w:t>
      </w:r>
    </w:p>
    <w:p w14:paraId="23636583" w14:textId="77777777" w:rsidR="00680DAA" w:rsidRPr="00387708" w:rsidRDefault="00680DAA" w:rsidP="00680DAA">
      <w:pPr>
        <w:shd w:val="clear" w:color="auto" w:fill="FFFFFF"/>
        <w:tabs>
          <w:tab w:val="left" w:pos="950"/>
        </w:tabs>
        <w:ind w:left="567" w:firstLine="1134"/>
        <w:jc w:val="both"/>
        <w:rPr>
          <w:sz w:val="28"/>
          <w:szCs w:val="28"/>
        </w:rPr>
      </w:pPr>
      <w:r w:rsidRPr="00387708">
        <w:rPr>
          <w:sz w:val="28"/>
          <w:szCs w:val="28"/>
        </w:rPr>
        <w:t xml:space="preserve">В обстановке помещения только те материалы, </w:t>
      </w:r>
      <w:r w:rsidRPr="00387708">
        <w:rPr>
          <w:spacing w:val="-2"/>
          <w:sz w:val="28"/>
          <w:szCs w:val="28"/>
        </w:rPr>
        <w:t xml:space="preserve">которые востребуются детьми и выполняют развивающую </w:t>
      </w:r>
      <w:r w:rsidRPr="00387708">
        <w:rPr>
          <w:bCs/>
          <w:spacing w:val="-2"/>
          <w:sz w:val="28"/>
          <w:szCs w:val="28"/>
        </w:rPr>
        <w:t>функцию.</w:t>
      </w:r>
    </w:p>
    <w:p w14:paraId="373A26E3" w14:textId="77777777" w:rsidR="00680DAA" w:rsidRPr="00387708" w:rsidRDefault="00680DAA" w:rsidP="00680DAA">
      <w:pPr>
        <w:shd w:val="clear" w:color="auto" w:fill="FFFFFF"/>
        <w:ind w:left="567" w:firstLine="1134"/>
        <w:jc w:val="both"/>
        <w:rPr>
          <w:sz w:val="28"/>
          <w:szCs w:val="28"/>
        </w:rPr>
      </w:pPr>
      <w:r w:rsidRPr="00387708">
        <w:rPr>
          <w:sz w:val="28"/>
          <w:szCs w:val="28"/>
        </w:rPr>
        <w:t>Игры и пособия, которые вносятся в группу, должны быть многофункциональны, комбинаторны, вариа</w:t>
      </w:r>
      <w:r w:rsidRPr="00387708">
        <w:rPr>
          <w:sz w:val="28"/>
          <w:szCs w:val="28"/>
        </w:rPr>
        <w:softHyphen/>
        <w:t>тивны.</w:t>
      </w:r>
    </w:p>
    <w:p w14:paraId="4CF29334" w14:textId="77777777" w:rsidR="00680DAA" w:rsidRPr="00387708" w:rsidRDefault="00680DAA" w:rsidP="00680DAA">
      <w:pPr>
        <w:shd w:val="clear" w:color="auto" w:fill="FFFFFF"/>
        <w:ind w:left="567" w:firstLine="1134"/>
        <w:jc w:val="both"/>
        <w:rPr>
          <w:sz w:val="28"/>
          <w:szCs w:val="28"/>
        </w:rPr>
      </w:pPr>
      <w:r w:rsidRPr="00387708">
        <w:rPr>
          <w:b/>
          <w:i/>
          <w:iCs/>
          <w:sz w:val="28"/>
          <w:szCs w:val="28"/>
        </w:rPr>
        <w:t>Принцип опережающего характера содержания образования.</w:t>
      </w:r>
    </w:p>
    <w:p w14:paraId="11060956" w14:textId="77777777" w:rsidR="00680DAA" w:rsidRPr="00387708" w:rsidRDefault="00680DAA" w:rsidP="00680DAA">
      <w:pPr>
        <w:shd w:val="clear" w:color="auto" w:fill="FFFFFF"/>
        <w:ind w:left="567" w:firstLine="1134"/>
        <w:jc w:val="both"/>
        <w:rPr>
          <w:sz w:val="28"/>
          <w:szCs w:val="28"/>
        </w:rPr>
      </w:pPr>
      <w:r w:rsidRPr="00387708">
        <w:rPr>
          <w:sz w:val="28"/>
          <w:szCs w:val="28"/>
        </w:rPr>
        <w:t>Кроме материалов, которые предназначены детям определенного возраста, в обстановку включены приблизительно 15% материалов, ориентированных на детей более старшего возраста.</w:t>
      </w:r>
    </w:p>
    <w:p w14:paraId="2FA0DABF" w14:textId="77777777" w:rsidR="00680DAA" w:rsidRPr="00387708" w:rsidRDefault="00680DAA" w:rsidP="00680DAA">
      <w:pPr>
        <w:shd w:val="clear" w:color="auto" w:fill="FFFFFF"/>
        <w:ind w:left="567" w:firstLine="1134"/>
        <w:jc w:val="both"/>
        <w:rPr>
          <w:sz w:val="28"/>
          <w:szCs w:val="28"/>
        </w:rPr>
      </w:pPr>
      <w:r w:rsidRPr="00387708">
        <w:rPr>
          <w:b/>
          <w:i/>
          <w:iCs/>
          <w:sz w:val="28"/>
          <w:szCs w:val="28"/>
        </w:rPr>
        <w:t>Принцип динамичности – статичности среды.</w:t>
      </w:r>
    </w:p>
    <w:p w14:paraId="48F49532" w14:textId="77777777" w:rsidR="00680DAA" w:rsidRPr="00387708" w:rsidRDefault="00680DAA" w:rsidP="00680DAA">
      <w:pPr>
        <w:shd w:val="clear" w:color="auto" w:fill="FFFFFF"/>
        <w:ind w:left="567"/>
        <w:jc w:val="both"/>
        <w:rPr>
          <w:sz w:val="28"/>
          <w:szCs w:val="28"/>
        </w:rPr>
      </w:pPr>
      <w:r w:rsidRPr="00387708">
        <w:rPr>
          <w:sz w:val="28"/>
          <w:szCs w:val="28"/>
        </w:rPr>
        <w:t>Развивающая среда не построена окончательно.</w:t>
      </w:r>
    </w:p>
    <w:p w14:paraId="6A0C87C3" w14:textId="77777777" w:rsidR="00680DAA" w:rsidRPr="00387708" w:rsidRDefault="00680DAA" w:rsidP="00680DAA">
      <w:pPr>
        <w:shd w:val="clear" w:color="auto" w:fill="FFFFFF"/>
        <w:ind w:left="567"/>
        <w:jc w:val="both"/>
        <w:rPr>
          <w:sz w:val="28"/>
          <w:szCs w:val="28"/>
        </w:rPr>
      </w:pPr>
      <w:r w:rsidRPr="00387708">
        <w:rPr>
          <w:sz w:val="28"/>
          <w:szCs w:val="28"/>
        </w:rPr>
        <w:t xml:space="preserve">Часть материалов заменяется, не реже </w:t>
      </w:r>
      <w:r w:rsidRPr="00387708">
        <w:rPr>
          <w:spacing w:val="-1"/>
          <w:sz w:val="28"/>
          <w:szCs w:val="28"/>
        </w:rPr>
        <w:t>одного раза в два месяца.</w:t>
      </w:r>
    </w:p>
    <w:p w14:paraId="7DC1338E" w14:textId="77777777" w:rsidR="00680DAA" w:rsidRPr="00387708" w:rsidRDefault="00680DAA" w:rsidP="00680DAA">
      <w:pPr>
        <w:shd w:val="clear" w:color="auto" w:fill="FFFFFF"/>
        <w:ind w:left="567"/>
        <w:jc w:val="both"/>
        <w:rPr>
          <w:sz w:val="28"/>
          <w:szCs w:val="28"/>
        </w:rPr>
      </w:pPr>
      <w:r w:rsidRPr="00387708">
        <w:rPr>
          <w:sz w:val="28"/>
          <w:szCs w:val="28"/>
        </w:rPr>
        <w:t>При размещении столов необходимо учитывать следующее:</w:t>
      </w:r>
    </w:p>
    <w:p w14:paraId="77E3C81E" w14:textId="77777777" w:rsidR="00680DAA" w:rsidRPr="00387708" w:rsidRDefault="00680DAA" w:rsidP="00680DAA">
      <w:pPr>
        <w:shd w:val="clear" w:color="auto" w:fill="FFFFFF"/>
        <w:ind w:left="567"/>
        <w:jc w:val="both"/>
        <w:rPr>
          <w:sz w:val="28"/>
          <w:szCs w:val="28"/>
        </w:rPr>
      </w:pPr>
      <w:r w:rsidRPr="00387708">
        <w:rPr>
          <w:sz w:val="28"/>
          <w:szCs w:val="28"/>
        </w:rPr>
        <w:t>- детям должно быть хорошо видно и слышно воспи</w:t>
      </w:r>
      <w:r w:rsidRPr="00387708">
        <w:rPr>
          <w:sz w:val="28"/>
          <w:szCs w:val="28"/>
        </w:rPr>
        <w:softHyphen/>
        <w:t>тателя;</w:t>
      </w:r>
    </w:p>
    <w:p w14:paraId="788118B6" w14:textId="77777777" w:rsidR="00680DAA" w:rsidRPr="00387708" w:rsidRDefault="00680DAA" w:rsidP="00680DAA">
      <w:pPr>
        <w:shd w:val="clear" w:color="auto" w:fill="FFFFFF"/>
        <w:ind w:left="567"/>
        <w:jc w:val="both"/>
        <w:rPr>
          <w:sz w:val="28"/>
          <w:szCs w:val="28"/>
        </w:rPr>
      </w:pPr>
      <w:r w:rsidRPr="00387708">
        <w:rPr>
          <w:sz w:val="28"/>
          <w:szCs w:val="28"/>
        </w:rPr>
        <w:t>- они свободно могут вставать и выйти из-за стола, не мешая другим.</w:t>
      </w:r>
    </w:p>
    <w:p w14:paraId="0B9DFB07" w14:textId="77777777" w:rsidR="00680DAA" w:rsidRDefault="00680DAA" w:rsidP="00680DAA">
      <w:pPr>
        <w:ind w:left="567" w:firstLine="1134"/>
        <w:jc w:val="both"/>
        <w:rPr>
          <w:sz w:val="28"/>
          <w:szCs w:val="28"/>
        </w:rPr>
      </w:pPr>
      <w:r w:rsidRPr="00387708">
        <w:rPr>
          <w:sz w:val="28"/>
          <w:szCs w:val="28"/>
        </w:rPr>
        <w:t> </w:t>
      </w:r>
      <w:r>
        <w:rPr>
          <w:sz w:val="28"/>
          <w:szCs w:val="28"/>
        </w:rPr>
        <w:t>Программа знакомства ребенка с театрализованной деятельностью опирается на ряд принципов:</w:t>
      </w:r>
    </w:p>
    <w:p w14:paraId="46B3E73A" w14:textId="77777777" w:rsidR="00680DAA" w:rsidRPr="00387708" w:rsidRDefault="00680DAA" w:rsidP="00680DAA">
      <w:pPr>
        <w:shd w:val="clear" w:color="auto" w:fill="FFFFFF"/>
        <w:ind w:left="567" w:firstLine="113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387708">
        <w:rPr>
          <w:sz w:val="28"/>
          <w:szCs w:val="28"/>
        </w:rPr>
        <w:t>принцип постепенности</w:t>
      </w:r>
      <w:r>
        <w:rPr>
          <w:sz w:val="28"/>
          <w:szCs w:val="28"/>
        </w:rPr>
        <w:t xml:space="preserve"> (</w:t>
      </w:r>
      <w:r w:rsidRPr="00387708">
        <w:rPr>
          <w:sz w:val="28"/>
          <w:szCs w:val="28"/>
        </w:rPr>
        <w:t>от простого к сложному</w:t>
      </w:r>
      <w:r>
        <w:rPr>
          <w:sz w:val="28"/>
          <w:szCs w:val="28"/>
        </w:rPr>
        <w:t>)</w:t>
      </w:r>
      <w:r w:rsidRPr="00387708">
        <w:rPr>
          <w:sz w:val="28"/>
          <w:szCs w:val="28"/>
        </w:rPr>
        <w:t>;</w:t>
      </w:r>
    </w:p>
    <w:p w14:paraId="7EBA71EF" w14:textId="77777777" w:rsidR="00680DAA" w:rsidRPr="00387708" w:rsidRDefault="00680DAA" w:rsidP="00680DAA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ind w:left="600" w:firstLine="1101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387708">
        <w:rPr>
          <w:sz w:val="28"/>
          <w:szCs w:val="28"/>
        </w:rPr>
        <w:t>сосредот</w:t>
      </w:r>
      <w:r>
        <w:rPr>
          <w:sz w:val="28"/>
          <w:szCs w:val="28"/>
        </w:rPr>
        <w:t>очение</w:t>
      </w:r>
      <w:r w:rsidRPr="00387708">
        <w:rPr>
          <w:sz w:val="28"/>
          <w:szCs w:val="28"/>
        </w:rPr>
        <w:t xml:space="preserve"> внимани</w:t>
      </w:r>
      <w:r>
        <w:rPr>
          <w:sz w:val="28"/>
          <w:szCs w:val="28"/>
        </w:rPr>
        <w:t xml:space="preserve">я </w:t>
      </w:r>
      <w:r w:rsidRPr="00387708">
        <w:rPr>
          <w:sz w:val="28"/>
          <w:szCs w:val="28"/>
        </w:rPr>
        <w:t>детей на совершенствование отдельных умений, в первую очередь тех, которыми дети владеют еще плохо или не владеют совсем;</w:t>
      </w:r>
    </w:p>
    <w:p w14:paraId="51B1E42B" w14:textId="77777777" w:rsidR="00680DAA" w:rsidRPr="00387708" w:rsidRDefault="00680DAA" w:rsidP="00680DAA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ind w:left="567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принцип </w:t>
      </w:r>
      <w:r w:rsidRPr="00387708">
        <w:rPr>
          <w:sz w:val="28"/>
          <w:szCs w:val="28"/>
        </w:rPr>
        <w:t>педагогического воздействия (в одних случаях    показ, в других    напоминание и т.п.);</w:t>
      </w:r>
    </w:p>
    <w:p w14:paraId="308B39B0" w14:textId="77777777" w:rsidR="00680DAA" w:rsidRPr="00387708" w:rsidRDefault="00680DAA" w:rsidP="00680DAA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ind w:left="567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87708">
        <w:rPr>
          <w:sz w:val="28"/>
          <w:szCs w:val="28"/>
        </w:rPr>
        <w:t>приуч</w:t>
      </w:r>
      <w:r>
        <w:rPr>
          <w:sz w:val="28"/>
          <w:szCs w:val="28"/>
        </w:rPr>
        <w:t>ение</w:t>
      </w:r>
      <w:r w:rsidRPr="00387708">
        <w:rPr>
          <w:sz w:val="28"/>
          <w:szCs w:val="28"/>
        </w:rPr>
        <w:t xml:space="preserve"> к самостоятельности, используя стремление реб</w:t>
      </w:r>
      <w:r>
        <w:rPr>
          <w:sz w:val="28"/>
          <w:szCs w:val="28"/>
        </w:rPr>
        <w:t>е</w:t>
      </w:r>
      <w:r w:rsidRPr="00387708">
        <w:rPr>
          <w:sz w:val="28"/>
          <w:szCs w:val="28"/>
        </w:rPr>
        <w:t>нка вс</w:t>
      </w:r>
      <w:r>
        <w:rPr>
          <w:sz w:val="28"/>
          <w:szCs w:val="28"/>
        </w:rPr>
        <w:t>е</w:t>
      </w:r>
      <w:r w:rsidRPr="00387708">
        <w:rPr>
          <w:sz w:val="28"/>
          <w:szCs w:val="28"/>
        </w:rPr>
        <w:t xml:space="preserve"> сделать самому;</w:t>
      </w:r>
    </w:p>
    <w:p w14:paraId="6830D646" w14:textId="77777777" w:rsidR="00680DAA" w:rsidRPr="00387708" w:rsidRDefault="00680DAA" w:rsidP="00680DAA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ind w:left="567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87708">
        <w:rPr>
          <w:sz w:val="28"/>
          <w:szCs w:val="28"/>
        </w:rPr>
        <w:t>контроль качеств</w:t>
      </w:r>
      <w:r>
        <w:rPr>
          <w:sz w:val="28"/>
          <w:szCs w:val="28"/>
        </w:rPr>
        <w:t>а</w:t>
      </w:r>
      <w:r w:rsidRPr="00387708">
        <w:rPr>
          <w:sz w:val="28"/>
          <w:szCs w:val="28"/>
        </w:rPr>
        <w:t xml:space="preserve"> выполнения навыков детьми;</w:t>
      </w:r>
    </w:p>
    <w:p w14:paraId="34992441" w14:textId="77777777" w:rsidR="00680DAA" w:rsidRDefault="00680DAA" w:rsidP="00680DAA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ind w:left="567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87708">
        <w:rPr>
          <w:sz w:val="28"/>
          <w:szCs w:val="28"/>
        </w:rPr>
        <w:t>принцип постоянства и единства требований</w:t>
      </w:r>
      <w:r>
        <w:rPr>
          <w:sz w:val="28"/>
          <w:szCs w:val="28"/>
        </w:rPr>
        <w:t xml:space="preserve"> (</w:t>
      </w:r>
      <w:r w:rsidRPr="00387708">
        <w:rPr>
          <w:sz w:val="28"/>
          <w:szCs w:val="28"/>
        </w:rPr>
        <w:t>требования к детям должны быть постоянны и едины у всех взрослых, воспитывающих</w:t>
      </w:r>
      <w:r>
        <w:t xml:space="preserve"> </w:t>
      </w:r>
      <w:r w:rsidRPr="006937CA">
        <w:rPr>
          <w:sz w:val="28"/>
          <w:szCs w:val="28"/>
        </w:rPr>
        <w:t>детей.</w:t>
      </w:r>
      <w:r>
        <w:rPr>
          <w:sz w:val="28"/>
          <w:szCs w:val="28"/>
        </w:rPr>
        <w:t>)</w:t>
      </w:r>
    </w:p>
    <w:p w14:paraId="7210AFDF" w14:textId="77777777" w:rsidR="00680DAA" w:rsidRDefault="00680DAA" w:rsidP="00680DAA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ind w:left="567" w:firstLine="1134"/>
        <w:jc w:val="both"/>
        <w:rPr>
          <w:sz w:val="28"/>
          <w:szCs w:val="28"/>
        </w:rPr>
      </w:pPr>
    </w:p>
    <w:p w14:paraId="0537EB30" w14:textId="77777777" w:rsidR="00680DAA" w:rsidRPr="008F07B2" w:rsidRDefault="00680DAA" w:rsidP="00680DAA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ind w:left="567" w:firstLine="1134"/>
        <w:jc w:val="both"/>
        <w:rPr>
          <w:b/>
          <w:i/>
          <w:sz w:val="28"/>
          <w:szCs w:val="28"/>
        </w:rPr>
      </w:pPr>
      <w:r w:rsidRPr="008F07B2">
        <w:rPr>
          <w:b/>
          <w:i/>
          <w:sz w:val="28"/>
          <w:szCs w:val="28"/>
        </w:rPr>
        <w:t>Условия реализации программы:</w:t>
      </w:r>
    </w:p>
    <w:p w14:paraId="4D463693" w14:textId="77777777" w:rsidR="00680DAA" w:rsidRPr="00E54957" w:rsidRDefault="00680DAA" w:rsidP="00680DAA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ind w:left="567" w:firstLine="1134"/>
        <w:jc w:val="both"/>
        <w:rPr>
          <w:sz w:val="28"/>
          <w:szCs w:val="28"/>
        </w:rPr>
      </w:pPr>
      <w:r w:rsidRPr="00E54957">
        <w:rPr>
          <w:sz w:val="28"/>
          <w:szCs w:val="28"/>
        </w:rPr>
        <w:t xml:space="preserve"> комфортная, доброжелательная атмосфера взаимопонимания и общности интересов;</w:t>
      </w:r>
    </w:p>
    <w:p w14:paraId="19A890B4" w14:textId="77777777" w:rsidR="00680DAA" w:rsidRPr="00E54957" w:rsidRDefault="00680DAA" w:rsidP="00680DAA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ind w:left="567" w:firstLine="1134"/>
        <w:jc w:val="both"/>
        <w:rPr>
          <w:sz w:val="28"/>
          <w:szCs w:val="28"/>
        </w:rPr>
      </w:pPr>
      <w:r w:rsidRPr="00E54957">
        <w:rPr>
          <w:sz w:val="28"/>
          <w:szCs w:val="28"/>
        </w:rPr>
        <w:t>создание и обновление предметно развивающей среды;</w:t>
      </w:r>
    </w:p>
    <w:p w14:paraId="72C4010F" w14:textId="77777777" w:rsidR="00680DAA" w:rsidRPr="00E54957" w:rsidRDefault="00680DAA" w:rsidP="00680DAA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ind w:left="567" w:firstLine="1134"/>
        <w:jc w:val="both"/>
        <w:rPr>
          <w:sz w:val="28"/>
          <w:szCs w:val="28"/>
        </w:rPr>
      </w:pPr>
      <w:r w:rsidRPr="00E54957">
        <w:rPr>
          <w:sz w:val="28"/>
          <w:szCs w:val="28"/>
        </w:rPr>
        <w:t>музыкально-постановочный репертуар, подобранный с учетом возрастных особенностей, возможностей и интересов детей;</w:t>
      </w:r>
    </w:p>
    <w:p w14:paraId="64699B13" w14:textId="77777777" w:rsidR="00680DAA" w:rsidRPr="00E54957" w:rsidRDefault="00680DAA" w:rsidP="00680DAA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ind w:left="567" w:firstLine="1134"/>
        <w:jc w:val="both"/>
        <w:rPr>
          <w:sz w:val="28"/>
          <w:szCs w:val="28"/>
        </w:rPr>
      </w:pPr>
      <w:r w:rsidRPr="00E54957">
        <w:rPr>
          <w:sz w:val="28"/>
          <w:szCs w:val="28"/>
        </w:rPr>
        <w:t>наличие необходимых пособий, оборудования;</w:t>
      </w:r>
    </w:p>
    <w:p w14:paraId="426F2735" w14:textId="77777777" w:rsidR="00680DAA" w:rsidRPr="00E54957" w:rsidRDefault="00680DAA" w:rsidP="00680DAA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ind w:left="567" w:firstLine="1134"/>
        <w:jc w:val="both"/>
        <w:rPr>
          <w:sz w:val="28"/>
          <w:szCs w:val="28"/>
        </w:rPr>
      </w:pPr>
      <w:r w:rsidRPr="00E54957">
        <w:rPr>
          <w:sz w:val="28"/>
          <w:szCs w:val="28"/>
        </w:rPr>
        <w:t>техническое обеспечение;</w:t>
      </w:r>
    </w:p>
    <w:p w14:paraId="3D3FE708" w14:textId="77777777" w:rsidR="00680DAA" w:rsidRDefault="00680DAA" w:rsidP="00680DAA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ind w:left="567" w:firstLine="1134"/>
        <w:jc w:val="both"/>
        <w:rPr>
          <w:sz w:val="28"/>
          <w:szCs w:val="28"/>
        </w:rPr>
      </w:pPr>
      <w:r w:rsidRPr="00E54957">
        <w:rPr>
          <w:sz w:val="28"/>
          <w:szCs w:val="28"/>
        </w:rPr>
        <w:t>взаимодействие педагогов и родителей</w:t>
      </w:r>
    </w:p>
    <w:p w14:paraId="578F0262" w14:textId="77777777" w:rsidR="00680DAA" w:rsidRDefault="00680DAA" w:rsidP="00680DAA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ind w:left="567" w:firstLine="1134"/>
        <w:jc w:val="both"/>
        <w:rPr>
          <w:sz w:val="28"/>
          <w:szCs w:val="28"/>
        </w:rPr>
      </w:pPr>
    </w:p>
    <w:p w14:paraId="245B59B2" w14:textId="4317EB31" w:rsidR="00680DAA" w:rsidRDefault="00C0513C" w:rsidP="00680DAA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ind w:left="1701"/>
        <w:jc w:val="both"/>
        <w:rPr>
          <w:sz w:val="28"/>
          <w:szCs w:val="28"/>
        </w:rPr>
      </w:pPr>
      <w:r>
        <w:rPr>
          <w:b/>
          <w:iCs/>
          <w:sz w:val="28"/>
          <w:szCs w:val="28"/>
        </w:rPr>
        <w:t xml:space="preserve">1.6 </w:t>
      </w:r>
      <w:r w:rsidR="00680DAA" w:rsidRPr="00E422C0">
        <w:rPr>
          <w:b/>
          <w:iCs/>
          <w:sz w:val="28"/>
          <w:szCs w:val="28"/>
        </w:rPr>
        <w:t>Форма подведения итогов</w:t>
      </w:r>
      <w:r w:rsidR="00680DAA" w:rsidRPr="00E422C0">
        <w:rPr>
          <w:b/>
          <w:i/>
          <w:sz w:val="28"/>
          <w:szCs w:val="28"/>
        </w:rPr>
        <w:t>:</w:t>
      </w:r>
      <w:r w:rsidR="00680DAA">
        <w:rPr>
          <w:b/>
          <w:i/>
          <w:sz w:val="28"/>
          <w:szCs w:val="28"/>
        </w:rPr>
        <w:t xml:space="preserve"> </w:t>
      </w:r>
      <w:r w:rsidR="00680DAA" w:rsidRPr="00B979FC">
        <w:rPr>
          <w:sz w:val="28"/>
          <w:szCs w:val="28"/>
        </w:rPr>
        <w:t>д</w:t>
      </w:r>
      <w:r w:rsidR="00680DAA" w:rsidRPr="008114C5">
        <w:rPr>
          <w:sz w:val="28"/>
          <w:szCs w:val="28"/>
        </w:rPr>
        <w:t>раматизация эпизодов сказки</w:t>
      </w:r>
      <w:r w:rsidR="00680DAA">
        <w:rPr>
          <w:sz w:val="28"/>
          <w:szCs w:val="28"/>
        </w:rPr>
        <w:t>.</w:t>
      </w:r>
    </w:p>
    <w:p w14:paraId="5F8CD150" w14:textId="77777777" w:rsidR="00680DAA" w:rsidRDefault="00680DAA" w:rsidP="00680DAA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ind w:left="480" w:firstLine="1200"/>
        <w:jc w:val="both"/>
        <w:rPr>
          <w:sz w:val="28"/>
          <w:szCs w:val="28"/>
        </w:rPr>
      </w:pPr>
      <w:r>
        <w:rPr>
          <w:sz w:val="28"/>
          <w:szCs w:val="28"/>
        </w:rPr>
        <w:t>В программе разработан механизм диагностики качества образовательного процесса, который позволяет определить уровень освоения воспитанниками содержания программы.</w:t>
      </w:r>
    </w:p>
    <w:p w14:paraId="3846C720" w14:textId="77777777" w:rsidR="00680DAA" w:rsidRDefault="00680DAA" w:rsidP="00680DAA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ind w:left="480" w:firstLine="1680"/>
        <w:jc w:val="both"/>
        <w:rPr>
          <w:sz w:val="28"/>
          <w:szCs w:val="28"/>
        </w:rPr>
      </w:pPr>
      <w:r w:rsidRPr="00800D82">
        <w:rPr>
          <w:sz w:val="28"/>
          <w:szCs w:val="28"/>
        </w:rPr>
        <w:t>При подведении итогов реализации программы используется итоговая диагностика</w:t>
      </w:r>
      <w:r>
        <w:rPr>
          <w:sz w:val="28"/>
          <w:szCs w:val="28"/>
        </w:rPr>
        <w:t xml:space="preserve"> в форме театрально-игровых заданий для детей. Примерные задания:</w:t>
      </w:r>
    </w:p>
    <w:p w14:paraId="0E51E108" w14:textId="77777777" w:rsidR="00680DAA" w:rsidRDefault="00680DAA" w:rsidP="00680DAA">
      <w:pPr>
        <w:widowControl w:val="0"/>
        <w:numPr>
          <w:ilvl w:val="0"/>
          <w:numId w:val="22"/>
        </w:numPr>
        <w:shd w:val="clear" w:color="auto" w:fill="FFFFFF"/>
        <w:tabs>
          <w:tab w:val="left" w:pos="87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Передай образ героя (жесты, мимика, интонация)</w:t>
      </w:r>
    </w:p>
    <w:p w14:paraId="7632B18A" w14:textId="77777777" w:rsidR="00680DAA" w:rsidRDefault="00680DAA" w:rsidP="00680DAA">
      <w:pPr>
        <w:widowControl w:val="0"/>
        <w:numPr>
          <w:ilvl w:val="0"/>
          <w:numId w:val="23"/>
        </w:numPr>
        <w:shd w:val="clear" w:color="auto" w:fill="FFFFFF"/>
        <w:tabs>
          <w:tab w:val="left" w:pos="87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Покажи отрывок из сказки</w:t>
      </w:r>
    </w:p>
    <w:p w14:paraId="11D1FFD5" w14:textId="77777777" w:rsidR="00680DAA" w:rsidRDefault="00680DAA" w:rsidP="00680DAA">
      <w:pPr>
        <w:widowControl w:val="0"/>
        <w:numPr>
          <w:ilvl w:val="0"/>
          <w:numId w:val="24"/>
        </w:numPr>
        <w:shd w:val="clear" w:color="auto" w:fill="FFFFFF"/>
        <w:tabs>
          <w:tab w:val="left" w:pos="87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Придумай свою сказку</w:t>
      </w:r>
    </w:p>
    <w:p w14:paraId="40505C3B" w14:textId="77777777" w:rsidR="00680DAA" w:rsidRDefault="00680DAA" w:rsidP="00680DAA">
      <w:pPr>
        <w:widowControl w:val="0"/>
        <w:numPr>
          <w:ilvl w:val="0"/>
          <w:numId w:val="24"/>
        </w:numPr>
        <w:shd w:val="clear" w:color="auto" w:fill="FFFFFF"/>
        <w:tabs>
          <w:tab w:val="left" w:pos="87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Скажи выразительно</w:t>
      </w:r>
    </w:p>
    <w:p w14:paraId="65EF12B5" w14:textId="77777777" w:rsidR="00680DAA" w:rsidRDefault="00680DAA" w:rsidP="00680DAA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ind w:left="1701"/>
        <w:jc w:val="both"/>
        <w:rPr>
          <w:sz w:val="28"/>
          <w:szCs w:val="28"/>
        </w:rPr>
      </w:pPr>
    </w:p>
    <w:tbl>
      <w:tblPr>
        <w:tblW w:w="9500" w:type="dxa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47"/>
        <w:gridCol w:w="4653"/>
      </w:tblGrid>
      <w:tr w:rsidR="00680DAA" w:rsidRPr="004875AD" w14:paraId="5FA0E440" w14:textId="77777777" w:rsidTr="00162B80">
        <w:trPr>
          <w:trHeight w:val="330"/>
        </w:trPr>
        <w:tc>
          <w:tcPr>
            <w:tcW w:w="9499" w:type="dxa"/>
            <w:gridSpan w:val="2"/>
          </w:tcPr>
          <w:p w14:paraId="1FAD8A57" w14:textId="77777777" w:rsidR="00680DAA" w:rsidRPr="004875AD" w:rsidRDefault="00680DAA" w:rsidP="00162B80">
            <w:pPr>
              <w:widowControl w:val="0"/>
              <w:tabs>
                <w:tab w:val="left" w:pos="871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4875AD">
              <w:rPr>
                <w:b/>
                <w:sz w:val="28"/>
                <w:szCs w:val="28"/>
              </w:rPr>
              <w:t>Критерии уровня</w:t>
            </w:r>
          </w:p>
        </w:tc>
      </w:tr>
      <w:tr w:rsidR="00680DAA" w:rsidRPr="004875AD" w14:paraId="207A9D01" w14:textId="77777777" w:rsidTr="00162B80">
        <w:trPr>
          <w:trHeight w:val="315"/>
        </w:trPr>
        <w:tc>
          <w:tcPr>
            <w:tcW w:w="4847" w:type="dxa"/>
          </w:tcPr>
          <w:p w14:paraId="3A615161" w14:textId="77777777" w:rsidR="00680DAA" w:rsidRPr="004875AD" w:rsidRDefault="00680DAA" w:rsidP="00162B80">
            <w:pPr>
              <w:widowControl w:val="0"/>
              <w:tabs>
                <w:tab w:val="left" w:pos="871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4875AD">
              <w:rPr>
                <w:b/>
                <w:sz w:val="28"/>
                <w:szCs w:val="28"/>
              </w:rPr>
              <w:t>Высокий</w:t>
            </w:r>
          </w:p>
        </w:tc>
        <w:tc>
          <w:tcPr>
            <w:tcW w:w="4653" w:type="dxa"/>
          </w:tcPr>
          <w:p w14:paraId="427BBFD1" w14:textId="77777777" w:rsidR="00680DAA" w:rsidRPr="004875AD" w:rsidRDefault="00680DAA" w:rsidP="00162B80">
            <w:pPr>
              <w:widowControl w:val="0"/>
              <w:tabs>
                <w:tab w:val="left" w:pos="871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4875AD">
              <w:rPr>
                <w:b/>
                <w:sz w:val="28"/>
                <w:szCs w:val="28"/>
              </w:rPr>
              <w:t>Средний</w:t>
            </w:r>
          </w:p>
        </w:tc>
      </w:tr>
      <w:tr w:rsidR="00680DAA" w:rsidRPr="004875AD" w14:paraId="0DEE561F" w14:textId="77777777" w:rsidTr="00162B80">
        <w:trPr>
          <w:trHeight w:val="70"/>
        </w:trPr>
        <w:tc>
          <w:tcPr>
            <w:tcW w:w="4847" w:type="dxa"/>
          </w:tcPr>
          <w:p w14:paraId="1AE5EE4E" w14:textId="77777777" w:rsidR="00680DAA" w:rsidRPr="004875AD" w:rsidRDefault="00680DAA" w:rsidP="00162B80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 xml:space="preserve"> Умеет передавать образ, с помощью выразительных средств; </w:t>
            </w:r>
          </w:p>
          <w:p w14:paraId="01F3EFFF" w14:textId="77777777" w:rsidR="00680DAA" w:rsidRPr="004875AD" w:rsidRDefault="00680DAA" w:rsidP="00162B80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 xml:space="preserve"> Умело действует с любым видом театра, который он выбрал; </w:t>
            </w:r>
          </w:p>
          <w:p w14:paraId="064AABF5" w14:textId="77777777" w:rsidR="00680DAA" w:rsidRPr="004875AD" w:rsidRDefault="00680DAA" w:rsidP="00162B80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 xml:space="preserve">Составляет сказку выразительно, увлеченно, целенаправленно; </w:t>
            </w:r>
          </w:p>
          <w:p w14:paraId="79B390D2" w14:textId="77777777" w:rsidR="00680DAA" w:rsidRPr="004875AD" w:rsidRDefault="00680DAA" w:rsidP="00162B80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Различают настроение, переживания, эмоциональное состояние персонажей;</w:t>
            </w:r>
          </w:p>
          <w:p w14:paraId="78C7CFAC" w14:textId="77777777" w:rsidR="00680DAA" w:rsidRPr="004875AD" w:rsidRDefault="00680DAA" w:rsidP="00162B80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lastRenderedPageBreak/>
              <w:t xml:space="preserve">Большая сосредоточенность внимания. </w:t>
            </w:r>
          </w:p>
          <w:p w14:paraId="2476F318" w14:textId="77777777" w:rsidR="00680DAA" w:rsidRPr="004875AD" w:rsidRDefault="00680DAA" w:rsidP="00162B80">
            <w:pPr>
              <w:widowControl w:val="0"/>
              <w:tabs>
                <w:tab w:val="left" w:pos="871"/>
              </w:tabs>
              <w:autoSpaceDE w:val="0"/>
              <w:autoSpaceDN w:val="0"/>
              <w:adjustRightInd w:val="0"/>
              <w:spacing w:line="240" w:lineRule="atLeast"/>
              <w:rPr>
                <w:b/>
                <w:sz w:val="28"/>
                <w:szCs w:val="28"/>
              </w:rPr>
            </w:pPr>
          </w:p>
        </w:tc>
        <w:tc>
          <w:tcPr>
            <w:tcW w:w="4653" w:type="dxa"/>
          </w:tcPr>
          <w:p w14:paraId="0258B212" w14:textId="77777777" w:rsidR="00680DAA" w:rsidRDefault="00680DAA" w:rsidP="00162B80">
            <w:pPr>
              <w:widowControl w:val="0"/>
              <w:tabs>
                <w:tab w:val="left" w:pos="871"/>
              </w:tabs>
              <w:autoSpaceDE w:val="0"/>
              <w:autoSpaceDN w:val="0"/>
              <w:adjustRightInd w:val="0"/>
              <w:spacing w:line="240" w:lineRule="atLeast"/>
            </w:pPr>
            <w:r w:rsidRPr="004875AD">
              <w:rPr>
                <w:sz w:val="28"/>
                <w:szCs w:val="28"/>
              </w:rPr>
              <w:lastRenderedPageBreak/>
              <w:t>Пытается выполнить задание, но испытывает большие трудности, не может самостоятельно показать сценку, отрывок, средства передачи образа очень ограничены, действия с игрушками театра однообразны, речь маловыразительная;</w:t>
            </w:r>
            <w:r>
              <w:t xml:space="preserve">  </w:t>
            </w:r>
          </w:p>
          <w:p w14:paraId="1FB4018E" w14:textId="77777777" w:rsidR="00680DAA" w:rsidRPr="004875AD" w:rsidRDefault="00680DAA" w:rsidP="00162B80">
            <w:pPr>
              <w:widowControl w:val="0"/>
              <w:tabs>
                <w:tab w:val="left" w:pos="871"/>
              </w:tabs>
              <w:autoSpaceDE w:val="0"/>
              <w:autoSpaceDN w:val="0"/>
              <w:adjustRightInd w:val="0"/>
              <w:spacing w:line="240" w:lineRule="atLeast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 xml:space="preserve">С трудом </w:t>
            </w:r>
            <w:r>
              <w:t xml:space="preserve"> </w:t>
            </w:r>
            <w:r w:rsidRPr="004875AD">
              <w:rPr>
                <w:sz w:val="28"/>
                <w:szCs w:val="28"/>
              </w:rPr>
              <w:t xml:space="preserve">различают настроение, переживания, эмоциональное </w:t>
            </w:r>
            <w:r w:rsidRPr="004875AD">
              <w:rPr>
                <w:sz w:val="28"/>
                <w:szCs w:val="28"/>
              </w:rPr>
              <w:lastRenderedPageBreak/>
              <w:t>состояние персонажей;</w:t>
            </w:r>
          </w:p>
          <w:p w14:paraId="57AC7416" w14:textId="77777777" w:rsidR="00680DAA" w:rsidRPr="004875AD" w:rsidRDefault="00680DAA" w:rsidP="00162B80">
            <w:pPr>
              <w:widowControl w:val="0"/>
              <w:tabs>
                <w:tab w:val="left" w:pos="871"/>
              </w:tabs>
              <w:autoSpaceDE w:val="0"/>
              <w:autoSpaceDN w:val="0"/>
              <w:adjustRightInd w:val="0"/>
              <w:spacing w:line="240" w:lineRule="atLeast"/>
              <w:rPr>
                <w:b/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Плохая усидчивость и низкая сосредоточенность внимания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0B6AACD8" w14:textId="77777777" w:rsidR="00680DAA" w:rsidRDefault="00680DAA" w:rsidP="00680DAA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ind w:left="480" w:firstLine="12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Диагностика проводится один раз в год, в конце учебного года       (май). Результаты обследования заносятся в таблицу-матрицу.</w:t>
      </w:r>
    </w:p>
    <w:p w14:paraId="16759C2F" w14:textId="77777777" w:rsidR="00680DAA" w:rsidRDefault="00680DAA" w:rsidP="00680DAA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ind w:left="480" w:firstLine="1200"/>
        <w:jc w:val="both"/>
        <w:rPr>
          <w:sz w:val="28"/>
          <w:szCs w:val="28"/>
        </w:rPr>
      </w:pPr>
    </w:p>
    <w:p w14:paraId="38F57604" w14:textId="77777777" w:rsidR="00680DAA" w:rsidRDefault="00680DAA" w:rsidP="00680DAA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ind w:left="480" w:firstLine="1200"/>
        <w:jc w:val="both"/>
        <w:rPr>
          <w:sz w:val="28"/>
          <w:szCs w:val="28"/>
        </w:rPr>
      </w:pPr>
    </w:p>
    <w:tbl>
      <w:tblPr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8"/>
        <w:gridCol w:w="1845"/>
        <w:gridCol w:w="2455"/>
        <w:gridCol w:w="2075"/>
        <w:gridCol w:w="2375"/>
      </w:tblGrid>
      <w:tr w:rsidR="00680DAA" w:rsidRPr="004875AD" w14:paraId="79D1C734" w14:textId="77777777" w:rsidTr="00162B80">
        <w:tc>
          <w:tcPr>
            <w:tcW w:w="458" w:type="dxa"/>
          </w:tcPr>
          <w:p w14:paraId="3BBD411C" w14:textId="77777777" w:rsidR="00680DAA" w:rsidRPr="004875AD" w:rsidRDefault="00680DAA" w:rsidP="00162B80">
            <w:pPr>
              <w:widowControl w:val="0"/>
              <w:tabs>
                <w:tab w:val="left" w:pos="871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r w:rsidRPr="004875AD">
              <w:rPr>
                <w:b/>
              </w:rPr>
              <w:t>№</w:t>
            </w:r>
          </w:p>
        </w:tc>
        <w:tc>
          <w:tcPr>
            <w:tcW w:w="1930" w:type="dxa"/>
          </w:tcPr>
          <w:p w14:paraId="667797DA" w14:textId="77777777" w:rsidR="00680DAA" w:rsidRPr="00FA7891" w:rsidRDefault="00680DAA" w:rsidP="00162B80">
            <w:pPr>
              <w:widowControl w:val="0"/>
              <w:tabs>
                <w:tab w:val="left" w:pos="871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FA7891">
              <w:rPr>
                <w:b/>
                <w:sz w:val="28"/>
                <w:szCs w:val="28"/>
              </w:rPr>
              <w:t>Фамилия,</w:t>
            </w:r>
          </w:p>
          <w:p w14:paraId="15096761" w14:textId="77777777" w:rsidR="00680DAA" w:rsidRPr="00FA7891" w:rsidRDefault="00680DAA" w:rsidP="00162B80">
            <w:pPr>
              <w:widowControl w:val="0"/>
              <w:tabs>
                <w:tab w:val="left" w:pos="871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FA7891">
              <w:rPr>
                <w:b/>
                <w:sz w:val="28"/>
                <w:szCs w:val="28"/>
              </w:rPr>
              <w:t>Имя ребенка</w:t>
            </w:r>
          </w:p>
        </w:tc>
        <w:tc>
          <w:tcPr>
            <w:tcW w:w="2455" w:type="dxa"/>
          </w:tcPr>
          <w:p w14:paraId="24CFBE45" w14:textId="77777777" w:rsidR="00680DAA" w:rsidRPr="00FA7891" w:rsidRDefault="00680DAA" w:rsidP="00162B80">
            <w:pPr>
              <w:widowControl w:val="0"/>
              <w:tabs>
                <w:tab w:val="left" w:pos="871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FA7891">
              <w:rPr>
                <w:b/>
                <w:sz w:val="28"/>
                <w:szCs w:val="28"/>
              </w:rPr>
              <w:t>Владение выразительными движениями и интонацией</w:t>
            </w:r>
          </w:p>
        </w:tc>
        <w:tc>
          <w:tcPr>
            <w:tcW w:w="2161" w:type="dxa"/>
          </w:tcPr>
          <w:p w14:paraId="50C32239" w14:textId="77777777" w:rsidR="00680DAA" w:rsidRPr="00FA7891" w:rsidRDefault="00680DAA" w:rsidP="00162B80">
            <w:pPr>
              <w:widowControl w:val="0"/>
              <w:tabs>
                <w:tab w:val="left" w:pos="871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FA7891">
              <w:rPr>
                <w:b/>
                <w:sz w:val="28"/>
                <w:szCs w:val="28"/>
              </w:rPr>
              <w:t>Умение различать настроение персонажей</w:t>
            </w:r>
          </w:p>
        </w:tc>
        <w:tc>
          <w:tcPr>
            <w:tcW w:w="2430" w:type="dxa"/>
          </w:tcPr>
          <w:p w14:paraId="6904D7A5" w14:textId="77777777" w:rsidR="00680DAA" w:rsidRPr="00FA7891" w:rsidRDefault="00680DAA" w:rsidP="00162B80">
            <w:pPr>
              <w:widowControl w:val="0"/>
              <w:tabs>
                <w:tab w:val="left" w:pos="871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FA7891">
              <w:rPr>
                <w:b/>
                <w:sz w:val="28"/>
                <w:szCs w:val="28"/>
              </w:rPr>
              <w:t>Умение пользоваться театральным оборудованием</w:t>
            </w:r>
          </w:p>
        </w:tc>
      </w:tr>
      <w:tr w:rsidR="00680DAA" w:rsidRPr="004875AD" w14:paraId="5CF09C55" w14:textId="77777777" w:rsidTr="00162B80">
        <w:tc>
          <w:tcPr>
            <w:tcW w:w="458" w:type="dxa"/>
          </w:tcPr>
          <w:p w14:paraId="7FD4162A" w14:textId="77777777" w:rsidR="00680DAA" w:rsidRPr="004875AD" w:rsidRDefault="00680DAA" w:rsidP="00162B80">
            <w:pPr>
              <w:widowControl w:val="0"/>
              <w:tabs>
                <w:tab w:val="left" w:pos="871"/>
              </w:tabs>
              <w:autoSpaceDE w:val="0"/>
              <w:autoSpaceDN w:val="0"/>
              <w:adjustRightInd w:val="0"/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930" w:type="dxa"/>
          </w:tcPr>
          <w:p w14:paraId="06634844" w14:textId="77777777" w:rsidR="00680DAA" w:rsidRPr="004875AD" w:rsidRDefault="00680DAA" w:rsidP="00162B80">
            <w:pPr>
              <w:widowControl w:val="0"/>
              <w:tabs>
                <w:tab w:val="left" w:pos="871"/>
              </w:tabs>
              <w:autoSpaceDE w:val="0"/>
              <w:autoSpaceDN w:val="0"/>
              <w:adjustRightInd w:val="0"/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2455" w:type="dxa"/>
          </w:tcPr>
          <w:p w14:paraId="29D807AF" w14:textId="77777777" w:rsidR="00680DAA" w:rsidRPr="004875AD" w:rsidRDefault="00680DAA" w:rsidP="00162B80">
            <w:pPr>
              <w:widowControl w:val="0"/>
              <w:tabs>
                <w:tab w:val="left" w:pos="871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color w:val="333399"/>
                <w:sz w:val="28"/>
                <w:szCs w:val="28"/>
              </w:rPr>
            </w:pPr>
            <w:r w:rsidRPr="004875AD">
              <w:rPr>
                <w:b/>
                <w:color w:val="333399"/>
                <w:sz w:val="28"/>
                <w:szCs w:val="28"/>
              </w:rPr>
              <w:t>В</w:t>
            </w:r>
          </w:p>
        </w:tc>
        <w:tc>
          <w:tcPr>
            <w:tcW w:w="2161" w:type="dxa"/>
          </w:tcPr>
          <w:p w14:paraId="5FAB9A24" w14:textId="77777777" w:rsidR="00680DAA" w:rsidRPr="004875AD" w:rsidRDefault="00680DAA" w:rsidP="00162B80">
            <w:pPr>
              <w:widowControl w:val="0"/>
              <w:tabs>
                <w:tab w:val="left" w:pos="871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color w:val="333399"/>
                <w:sz w:val="28"/>
                <w:szCs w:val="28"/>
              </w:rPr>
            </w:pPr>
            <w:r w:rsidRPr="004875AD">
              <w:rPr>
                <w:b/>
                <w:color w:val="333399"/>
                <w:sz w:val="28"/>
                <w:szCs w:val="28"/>
              </w:rPr>
              <w:t>СР</w:t>
            </w:r>
          </w:p>
        </w:tc>
        <w:tc>
          <w:tcPr>
            <w:tcW w:w="2430" w:type="dxa"/>
          </w:tcPr>
          <w:p w14:paraId="5545418D" w14:textId="77777777" w:rsidR="00680DAA" w:rsidRPr="004875AD" w:rsidRDefault="00680DAA" w:rsidP="00162B80">
            <w:pPr>
              <w:widowControl w:val="0"/>
              <w:tabs>
                <w:tab w:val="left" w:pos="871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color w:val="333399"/>
                <w:sz w:val="28"/>
                <w:szCs w:val="28"/>
              </w:rPr>
            </w:pPr>
            <w:r w:rsidRPr="004875AD">
              <w:rPr>
                <w:b/>
                <w:color w:val="333399"/>
                <w:sz w:val="28"/>
                <w:szCs w:val="28"/>
              </w:rPr>
              <w:t>В</w:t>
            </w:r>
          </w:p>
        </w:tc>
      </w:tr>
    </w:tbl>
    <w:p w14:paraId="15AA481E" w14:textId="77777777" w:rsidR="00680DAA" w:rsidRDefault="00680DAA" w:rsidP="00680DAA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spacing w:line="240" w:lineRule="atLeast"/>
        <w:ind w:firstLine="709"/>
        <w:rPr>
          <w:sz w:val="28"/>
          <w:szCs w:val="28"/>
        </w:rPr>
      </w:pPr>
    </w:p>
    <w:p w14:paraId="409D5534" w14:textId="77777777" w:rsidR="00680DAA" w:rsidRDefault="00680DAA" w:rsidP="00680DAA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line="240" w:lineRule="atLeast"/>
        <w:ind w:left="567" w:firstLine="1113"/>
        <w:jc w:val="both"/>
        <w:rPr>
          <w:sz w:val="28"/>
          <w:szCs w:val="28"/>
        </w:rPr>
      </w:pPr>
      <w:r>
        <w:rPr>
          <w:sz w:val="28"/>
          <w:szCs w:val="28"/>
        </w:rPr>
        <w:t>В диагностической таблице используются следующие обозначения:</w:t>
      </w:r>
    </w:p>
    <w:p w14:paraId="6EDA8F78" w14:textId="77777777" w:rsidR="00680DAA" w:rsidRDefault="00680DAA" w:rsidP="00680DAA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240" w:lineRule="atLeast"/>
        <w:ind w:left="567" w:firstLine="851"/>
        <w:rPr>
          <w:sz w:val="28"/>
          <w:szCs w:val="28"/>
        </w:rPr>
      </w:pPr>
      <w:r w:rsidRPr="00277A5C">
        <w:rPr>
          <w:b/>
          <w:sz w:val="28"/>
          <w:szCs w:val="28"/>
        </w:rPr>
        <w:t>В</w:t>
      </w:r>
      <w:r>
        <w:rPr>
          <w:sz w:val="28"/>
          <w:szCs w:val="28"/>
        </w:rPr>
        <w:t xml:space="preserve"> – высокий;</w:t>
      </w:r>
    </w:p>
    <w:p w14:paraId="51BED7CB" w14:textId="77777777" w:rsidR="00680DAA" w:rsidRDefault="00680DAA" w:rsidP="00680DAA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240" w:lineRule="atLeast"/>
        <w:ind w:left="567" w:firstLine="851"/>
        <w:rPr>
          <w:sz w:val="28"/>
          <w:szCs w:val="28"/>
        </w:rPr>
      </w:pPr>
      <w:r w:rsidRPr="00277A5C">
        <w:rPr>
          <w:b/>
          <w:sz w:val="28"/>
          <w:szCs w:val="28"/>
        </w:rPr>
        <w:t>СР</w:t>
      </w:r>
      <w:r>
        <w:rPr>
          <w:sz w:val="28"/>
          <w:szCs w:val="28"/>
        </w:rPr>
        <w:t xml:space="preserve"> – средний;</w:t>
      </w:r>
    </w:p>
    <w:p w14:paraId="2169617D" w14:textId="77777777" w:rsidR="00680DAA" w:rsidRDefault="00680DAA" w:rsidP="00680DAA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240" w:lineRule="atLeast"/>
        <w:ind w:left="567" w:firstLine="851"/>
        <w:rPr>
          <w:sz w:val="28"/>
          <w:szCs w:val="28"/>
        </w:rPr>
      </w:pPr>
      <w:r w:rsidRPr="00277A5C">
        <w:rPr>
          <w:b/>
          <w:sz w:val="28"/>
          <w:szCs w:val="28"/>
        </w:rPr>
        <w:t>Н</w:t>
      </w:r>
      <w:r>
        <w:rPr>
          <w:sz w:val="28"/>
          <w:szCs w:val="28"/>
        </w:rPr>
        <w:t xml:space="preserve"> – низкий.</w:t>
      </w:r>
    </w:p>
    <w:p w14:paraId="3B2B23B3" w14:textId="5B493B10" w:rsidR="00680DAA" w:rsidRPr="00ED73BC" w:rsidRDefault="00680DAA" w:rsidP="00ED73BC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line="240" w:lineRule="atLeast"/>
        <w:ind w:left="567" w:firstLine="1113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На основе полученных данных делаются выводы, определяется какой форме деятельности необходимо уделять большее внимание, разрабатываются способы устранения недостатков.</w:t>
      </w:r>
    </w:p>
    <w:p w14:paraId="0105564F" w14:textId="77777777" w:rsidR="00680DAA" w:rsidRDefault="00680DAA" w:rsidP="00680DAA">
      <w:pPr>
        <w:tabs>
          <w:tab w:val="left" w:pos="142"/>
          <w:tab w:val="left" w:pos="709"/>
        </w:tabs>
        <w:ind w:left="567" w:right="142" w:firstLine="851"/>
        <w:jc w:val="both"/>
        <w:rPr>
          <w:sz w:val="28"/>
          <w:szCs w:val="28"/>
        </w:rPr>
      </w:pPr>
    </w:p>
    <w:p w14:paraId="44CCC4BA" w14:textId="77777777" w:rsidR="00680DAA" w:rsidRDefault="00680DAA" w:rsidP="00680DAA">
      <w:pPr>
        <w:tabs>
          <w:tab w:val="left" w:pos="142"/>
          <w:tab w:val="left" w:pos="709"/>
        </w:tabs>
        <w:ind w:left="567" w:right="142" w:firstLine="851"/>
        <w:jc w:val="both"/>
        <w:rPr>
          <w:sz w:val="28"/>
          <w:szCs w:val="28"/>
        </w:rPr>
      </w:pPr>
    </w:p>
    <w:p w14:paraId="1AD08600" w14:textId="63FE81E5" w:rsidR="00ED73BC" w:rsidRPr="00644475" w:rsidRDefault="00993BA5" w:rsidP="00993BA5">
      <w:pPr>
        <w:pStyle w:val="a3"/>
        <w:ind w:left="212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1.7. </w:t>
      </w:r>
      <w:r w:rsidR="00ED73BC" w:rsidRPr="00644475">
        <w:rPr>
          <w:b/>
          <w:bCs/>
          <w:sz w:val="28"/>
          <w:szCs w:val="28"/>
        </w:rPr>
        <w:t>Ожидаемый результат</w:t>
      </w:r>
    </w:p>
    <w:p w14:paraId="4CB17901" w14:textId="77777777" w:rsidR="00ED73BC" w:rsidRPr="00644475" w:rsidRDefault="00ED73BC" w:rsidP="00ED73BC">
      <w:pPr>
        <w:jc w:val="both"/>
        <w:rPr>
          <w:b/>
          <w:bCs/>
          <w:sz w:val="28"/>
          <w:szCs w:val="28"/>
        </w:rPr>
      </w:pPr>
    </w:p>
    <w:p w14:paraId="4F7BEE62" w14:textId="77777777" w:rsidR="00ED73BC" w:rsidRPr="00644475" w:rsidRDefault="00ED73BC" w:rsidP="00ED73BC">
      <w:pPr>
        <w:jc w:val="both"/>
        <w:rPr>
          <w:sz w:val="28"/>
          <w:szCs w:val="28"/>
        </w:rPr>
      </w:pPr>
    </w:p>
    <w:p w14:paraId="60750954" w14:textId="77777777" w:rsidR="00ED73BC" w:rsidRPr="00644475" w:rsidRDefault="00ED73BC" w:rsidP="00ED73BC">
      <w:pPr>
        <w:jc w:val="both"/>
        <w:rPr>
          <w:sz w:val="28"/>
          <w:szCs w:val="28"/>
        </w:rPr>
      </w:pPr>
      <w:r w:rsidRPr="00644475">
        <w:rPr>
          <w:sz w:val="28"/>
          <w:szCs w:val="28"/>
        </w:rPr>
        <w:t>1. Развитие творческих способностей: Дети смогут проявлять свою фантазию и креативность через игры и постановки.</w:t>
      </w:r>
    </w:p>
    <w:p w14:paraId="04F3D2A8" w14:textId="77777777" w:rsidR="00ED73BC" w:rsidRPr="00644475" w:rsidRDefault="00ED73BC" w:rsidP="00ED73BC">
      <w:pPr>
        <w:jc w:val="both"/>
        <w:rPr>
          <w:sz w:val="28"/>
          <w:szCs w:val="28"/>
        </w:rPr>
      </w:pPr>
    </w:p>
    <w:p w14:paraId="18E5232B" w14:textId="77777777" w:rsidR="00ED73BC" w:rsidRPr="00644475" w:rsidRDefault="00ED73BC" w:rsidP="00ED73BC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44475">
        <w:rPr>
          <w:sz w:val="28"/>
          <w:szCs w:val="28"/>
        </w:rPr>
        <w:t>. Эмоциональная выразительность: Повышение способности детей выражать свои эмоции и чувства через театральные игры.</w:t>
      </w:r>
    </w:p>
    <w:p w14:paraId="2982DB93" w14:textId="77777777" w:rsidR="00ED73BC" w:rsidRPr="00644475" w:rsidRDefault="00ED73BC" w:rsidP="00ED73BC">
      <w:pPr>
        <w:jc w:val="both"/>
        <w:rPr>
          <w:sz w:val="28"/>
          <w:szCs w:val="28"/>
        </w:rPr>
      </w:pPr>
    </w:p>
    <w:p w14:paraId="1C2E5DA9" w14:textId="77777777" w:rsidR="00ED73BC" w:rsidRPr="00644475" w:rsidRDefault="00ED73BC" w:rsidP="00ED73BC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44475">
        <w:rPr>
          <w:sz w:val="28"/>
          <w:szCs w:val="28"/>
        </w:rPr>
        <w:t>. Социальная адаптация: Дети будут лучше понимать социальные роли и нормы поведения, что поможет им в общении с сверстниками и взрослыми.</w:t>
      </w:r>
    </w:p>
    <w:p w14:paraId="39CBEC45" w14:textId="77777777" w:rsidR="00ED73BC" w:rsidRPr="00644475" w:rsidRDefault="00ED73BC" w:rsidP="00ED73BC">
      <w:pPr>
        <w:jc w:val="both"/>
        <w:rPr>
          <w:sz w:val="28"/>
          <w:szCs w:val="28"/>
        </w:rPr>
      </w:pPr>
    </w:p>
    <w:p w14:paraId="5F33DEAB" w14:textId="77777777" w:rsidR="00ED73BC" w:rsidRPr="00644475" w:rsidRDefault="00ED73BC" w:rsidP="00ED73BC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44475">
        <w:rPr>
          <w:sz w:val="28"/>
          <w:szCs w:val="28"/>
        </w:rPr>
        <w:t>. Развитие уверенности в себе: Участие в театральных играх поможет детям стать более уверенными в своих способностях.</w:t>
      </w:r>
    </w:p>
    <w:p w14:paraId="63F22A86" w14:textId="77777777" w:rsidR="00ED73BC" w:rsidRPr="00644475" w:rsidRDefault="00ED73BC" w:rsidP="00ED73BC">
      <w:pPr>
        <w:jc w:val="both"/>
        <w:rPr>
          <w:sz w:val="28"/>
          <w:szCs w:val="28"/>
        </w:rPr>
      </w:pPr>
    </w:p>
    <w:p w14:paraId="5C563FCD" w14:textId="77777777" w:rsidR="00ED73BC" w:rsidRPr="00644475" w:rsidRDefault="00ED73BC" w:rsidP="00ED73BC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44475">
        <w:rPr>
          <w:sz w:val="28"/>
          <w:szCs w:val="28"/>
        </w:rPr>
        <w:t>.Двигательное развитие: Улучшение координации и моторики через физическую активность в театральных упражнениях.</w:t>
      </w:r>
    </w:p>
    <w:p w14:paraId="73DA959A" w14:textId="77777777" w:rsidR="00ED73BC" w:rsidRPr="00644475" w:rsidRDefault="00ED73BC" w:rsidP="00ED73BC">
      <w:pPr>
        <w:jc w:val="both"/>
        <w:rPr>
          <w:sz w:val="28"/>
          <w:szCs w:val="28"/>
        </w:rPr>
      </w:pPr>
    </w:p>
    <w:p w14:paraId="23AA37FF" w14:textId="77777777" w:rsidR="00ED73BC" w:rsidRPr="00644475" w:rsidRDefault="00ED73BC" w:rsidP="00ED73BC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644475">
        <w:rPr>
          <w:sz w:val="28"/>
          <w:szCs w:val="28"/>
        </w:rPr>
        <w:t>. Расширение словарного запаса: Дети будут обогащать свою речь новыми словами и фразами, что способствует речевому развитию.</w:t>
      </w:r>
    </w:p>
    <w:p w14:paraId="5432FFA3" w14:textId="77777777" w:rsidR="00ED73BC" w:rsidRPr="002128CA" w:rsidRDefault="00ED73BC" w:rsidP="00ED73BC">
      <w:pPr>
        <w:jc w:val="both"/>
        <w:rPr>
          <w:color w:val="002060"/>
          <w:sz w:val="28"/>
          <w:szCs w:val="28"/>
        </w:rPr>
      </w:pPr>
    </w:p>
    <w:p w14:paraId="7EA3FDF7" w14:textId="77777777" w:rsidR="00680DAA" w:rsidRDefault="00680DAA" w:rsidP="00680DAA">
      <w:pPr>
        <w:tabs>
          <w:tab w:val="left" w:pos="142"/>
          <w:tab w:val="left" w:pos="709"/>
        </w:tabs>
        <w:ind w:left="567" w:right="142" w:firstLine="851"/>
        <w:jc w:val="both"/>
        <w:rPr>
          <w:sz w:val="28"/>
          <w:szCs w:val="28"/>
        </w:rPr>
        <w:sectPr w:rsidR="00680DAA" w:rsidSect="00680DAA">
          <w:pgSz w:w="11906" w:h="16838"/>
          <w:pgMar w:top="1134" w:right="850" w:bottom="0" w:left="1276" w:header="708" w:footer="510" w:gutter="0"/>
          <w:cols w:space="708"/>
          <w:titlePg/>
          <w:docGrid w:linePitch="360"/>
        </w:sectPr>
      </w:pPr>
    </w:p>
    <w:p w14:paraId="7452F5B2" w14:textId="77777777" w:rsidR="00680DAA" w:rsidRDefault="00680DAA" w:rsidP="00680DAA">
      <w:pPr>
        <w:numPr>
          <w:ilvl w:val="0"/>
          <w:numId w:val="21"/>
        </w:numPr>
        <w:tabs>
          <w:tab w:val="left" w:pos="709"/>
        </w:tabs>
        <w:ind w:hanging="96"/>
        <w:rPr>
          <w:b/>
          <w:sz w:val="28"/>
          <w:szCs w:val="28"/>
        </w:rPr>
      </w:pPr>
      <w:r w:rsidRPr="00D37BEB">
        <w:rPr>
          <w:b/>
          <w:sz w:val="28"/>
          <w:szCs w:val="28"/>
        </w:rPr>
        <w:lastRenderedPageBreak/>
        <w:t xml:space="preserve">Учебный план </w:t>
      </w:r>
    </w:p>
    <w:p w14:paraId="2DA8AF5E" w14:textId="77777777" w:rsidR="00680DAA" w:rsidRDefault="00680DAA" w:rsidP="00680DAA">
      <w:pPr>
        <w:tabs>
          <w:tab w:val="left" w:pos="709"/>
        </w:tabs>
        <w:ind w:left="1680"/>
        <w:rPr>
          <w:b/>
          <w:sz w:val="28"/>
          <w:szCs w:val="28"/>
        </w:rPr>
      </w:pPr>
    </w:p>
    <w:p w14:paraId="3B5C6CCF" w14:textId="77777777" w:rsidR="00680DAA" w:rsidRPr="00CB37E9" w:rsidRDefault="00680DAA" w:rsidP="00680DAA">
      <w:pPr>
        <w:tabs>
          <w:tab w:val="left" w:pos="840"/>
        </w:tabs>
        <w:spacing w:after="120"/>
        <w:contextualSpacing/>
        <w:rPr>
          <w:sz w:val="28"/>
          <w:szCs w:val="28"/>
        </w:rPr>
      </w:pPr>
    </w:p>
    <w:tbl>
      <w:tblPr>
        <w:tblW w:w="8652" w:type="dxa"/>
        <w:tblInd w:w="7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5408"/>
        <w:gridCol w:w="2164"/>
      </w:tblGrid>
      <w:tr w:rsidR="00680DAA" w:rsidRPr="00CB37E9" w14:paraId="50EBA8EC" w14:textId="77777777" w:rsidTr="00162B80">
        <w:trPr>
          <w:trHeight w:val="636"/>
        </w:trPr>
        <w:tc>
          <w:tcPr>
            <w:tcW w:w="1080" w:type="dxa"/>
          </w:tcPr>
          <w:p w14:paraId="63C71BDC" w14:textId="77777777" w:rsidR="00680DAA" w:rsidRPr="00D37BEB" w:rsidRDefault="00680DAA" w:rsidP="00162B80">
            <w:pPr>
              <w:ind w:left="34"/>
              <w:rPr>
                <w:b/>
                <w:i/>
                <w:sz w:val="28"/>
                <w:szCs w:val="28"/>
              </w:rPr>
            </w:pPr>
            <w:r w:rsidRPr="00D37BEB">
              <w:rPr>
                <w:b/>
                <w:i/>
                <w:sz w:val="28"/>
                <w:szCs w:val="28"/>
              </w:rPr>
              <w:t>№</w:t>
            </w:r>
          </w:p>
          <w:p w14:paraId="6884BEE1" w14:textId="77777777" w:rsidR="00680DAA" w:rsidRPr="00CB37E9" w:rsidRDefault="00680DAA" w:rsidP="00162B80">
            <w:pPr>
              <w:ind w:left="34"/>
              <w:rPr>
                <w:sz w:val="28"/>
                <w:szCs w:val="28"/>
              </w:rPr>
            </w:pPr>
            <w:r w:rsidRPr="00D37BEB">
              <w:rPr>
                <w:b/>
                <w:i/>
                <w:sz w:val="28"/>
                <w:szCs w:val="28"/>
              </w:rPr>
              <w:t>п/п</w:t>
            </w:r>
          </w:p>
        </w:tc>
        <w:tc>
          <w:tcPr>
            <w:tcW w:w="5408" w:type="dxa"/>
            <w:vAlign w:val="center"/>
          </w:tcPr>
          <w:p w14:paraId="479BB686" w14:textId="77777777" w:rsidR="00680DAA" w:rsidRPr="00D37BEB" w:rsidRDefault="00680DAA" w:rsidP="00162B80">
            <w:pPr>
              <w:ind w:left="34"/>
              <w:jc w:val="center"/>
              <w:rPr>
                <w:b/>
                <w:sz w:val="28"/>
                <w:szCs w:val="28"/>
              </w:rPr>
            </w:pPr>
            <w:r w:rsidRPr="00D37BEB">
              <w:rPr>
                <w:b/>
                <w:sz w:val="28"/>
                <w:szCs w:val="28"/>
              </w:rPr>
              <w:t>Тема занятий</w:t>
            </w:r>
          </w:p>
        </w:tc>
        <w:tc>
          <w:tcPr>
            <w:tcW w:w="2164" w:type="dxa"/>
            <w:vAlign w:val="center"/>
          </w:tcPr>
          <w:p w14:paraId="3BB60507" w14:textId="77777777" w:rsidR="00680DAA" w:rsidRPr="00D37BEB" w:rsidRDefault="00680DAA" w:rsidP="00162B80">
            <w:pPr>
              <w:ind w:left="34"/>
              <w:jc w:val="center"/>
              <w:rPr>
                <w:b/>
                <w:sz w:val="28"/>
                <w:szCs w:val="28"/>
              </w:rPr>
            </w:pPr>
            <w:r w:rsidRPr="00D37BEB">
              <w:rPr>
                <w:b/>
                <w:sz w:val="28"/>
                <w:szCs w:val="28"/>
              </w:rPr>
              <w:t>Количество занятий</w:t>
            </w:r>
          </w:p>
        </w:tc>
      </w:tr>
      <w:tr w:rsidR="00680DAA" w:rsidRPr="00CB37E9" w14:paraId="558B1590" w14:textId="77777777" w:rsidTr="00162B80">
        <w:trPr>
          <w:trHeight w:val="206"/>
        </w:trPr>
        <w:tc>
          <w:tcPr>
            <w:tcW w:w="1080" w:type="dxa"/>
          </w:tcPr>
          <w:p w14:paraId="7BBC353B" w14:textId="77777777" w:rsidR="00680DAA" w:rsidRPr="00CB37E9" w:rsidRDefault="00680DAA" w:rsidP="00162B80">
            <w:pPr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408" w:type="dxa"/>
            <w:vAlign w:val="center"/>
          </w:tcPr>
          <w:p w14:paraId="7E530DEB" w14:textId="77777777" w:rsidR="00680DAA" w:rsidRPr="005165CC" w:rsidRDefault="00680DAA" w:rsidP="00162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Слушание сказок, б</w:t>
            </w:r>
            <w:r w:rsidRPr="005165CC">
              <w:rPr>
                <w:sz w:val="28"/>
                <w:szCs w:val="28"/>
              </w:rPr>
              <w:t>есед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2164" w:type="dxa"/>
            <w:vAlign w:val="center"/>
          </w:tcPr>
          <w:p w14:paraId="5349E961" w14:textId="77777777" w:rsidR="00680DAA" w:rsidRPr="00CB37E9" w:rsidRDefault="00680DAA" w:rsidP="00162B80">
            <w:pPr>
              <w:spacing w:before="120" w:after="120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80DAA" w:rsidRPr="00CB37E9" w14:paraId="7CAD6171" w14:textId="77777777" w:rsidTr="00162B80">
        <w:trPr>
          <w:trHeight w:val="206"/>
        </w:trPr>
        <w:tc>
          <w:tcPr>
            <w:tcW w:w="1080" w:type="dxa"/>
          </w:tcPr>
          <w:p w14:paraId="53C721A8" w14:textId="77777777" w:rsidR="00680DAA" w:rsidRPr="00EC09F1" w:rsidRDefault="00680DAA" w:rsidP="00162B80">
            <w:pPr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408" w:type="dxa"/>
            <w:vAlign w:val="center"/>
          </w:tcPr>
          <w:p w14:paraId="19631CE6" w14:textId="77777777" w:rsidR="00680DAA" w:rsidRPr="005165CC" w:rsidRDefault="00680DAA" w:rsidP="00162B80">
            <w:pPr>
              <w:rPr>
                <w:sz w:val="28"/>
                <w:szCs w:val="28"/>
              </w:rPr>
            </w:pPr>
            <w:r w:rsidRPr="005165CC">
              <w:rPr>
                <w:sz w:val="28"/>
                <w:szCs w:val="28"/>
              </w:rPr>
              <w:t>Плоскостной театр</w:t>
            </w:r>
          </w:p>
        </w:tc>
        <w:tc>
          <w:tcPr>
            <w:tcW w:w="2164" w:type="dxa"/>
            <w:vAlign w:val="center"/>
          </w:tcPr>
          <w:p w14:paraId="0A58687E" w14:textId="77777777" w:rsidR="00680DAA" w:rsidRPr="00EC09F1" w:rsidRDefault="00680DAA" w:rsidP="00162B80">
            <w:pPr>
              <w:spacing w:before="120" w:after="120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80DAA" w:rsidRPr="00CB37E9" w14:paraId="421E2065" w14:textId="77777777" w:rsidTr="00162B80">
        <w:trPr>
          <w:trHeight w:val="206"/>
        </w:trPr>
        <w:tc>
          <w:tcPr>
            <w:tcW w:w="1080" w:type="dxa"/>
          </w:tcPr>
          <w:p w14:paraId="22802AAF" w14:textId="77777777" w:rsidR="00680DAA" w:rsidRPr="00EC09F1" w:rsidRDefault="00680DAA" w:rsidP="00680DAA">
            <w:pPr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08" w:type="dxa"/>
            <w:vAlign w:val="center"/>
          </w:tcPr>
          <w:p w14:paraId="29F22E27" w14:textId="77777777" w:rsidR="00680DAA" w:rsidRPr="005165CC" w:rsidRDefault="00680DAA" w:rsidP="00162B80">
            <w:pPr>
              <w:rPr>
                <w:sz w:val="28"/>
                <w:szCs w:val="28"/>
              </w:rPr>
            </w:pPr>
            <w:r w:rsidRPr="005165CC">
              <w:rPr>
                <w:sz w:val="28"/>
                <w:szCs w:val="28"/>
              </w:rPr>
              <w:t>Театральная игра</w:t>
            </w:r>
          </w:p>
        </w:tc>
        <w:tc>
          <w:tcPr>
            <w:tcW w:w="2164" w:type="dxa"/>
            <w:vAlign w:val="center"/>
          </w:tcPr>
          <w:p w14:paraId="4AE158F2" w14:textId="07A8D34C" w:rsidR="00680DAA" w:rsidRDefault="006364F1" w:rsidP="00162B80">
            <w:pPr>
              <w:spacing w:before="120" w:after="120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80DAA" w:rsidRPr="00CB37E9" w14:paraId="137C2EAA" w14:textId="77777777" w:rsidTr="00162B80">
        <w:trPr>
          <w:trHeight w:val="206"/>
        </w:trPr>
        <w:tc>
          <w:tcPr>
            <w:tcW w:w="1080" w:type="dxa"/>
          </w:tcPr>
          <w:p w14:paraId="18CD8C6C" w14:textId="77777777" w:rsidR="00680DAA" w:rsidRPr="00EC09F1" w:rsidRDefault="00680DAA" w:rsidP="00680DAA">
            <w:pPr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08" w:type="dxa"/>
            <w:vAlign w:val="center"/>
          </w:tcPr>
          <w:p w14:paraId="2090DAE3" w14:textId="77777777" w:rsidR="00680DAA" w:rsidRPr="005165CC" w:rsidRDefault="00680DAA" w:rsidP="00162B80">
            <w:pPr>
              <w:rPr>
                <w:sz w:val="28"/>
                <w:szCs w:val="28"/>
              </w:rPr>
            </w:pPr>
            <w:r w:rsidRPr="005165CC">
              <w:rPr>
                <w:sz w:val="28"/>
                <w:szCs w:val="28"/>
              </w:rPr>
              <w:t>Театр картинок</w:t>
            </w:r>
          </w:p>
        </w:tc>
        <w:tc>
          <w:tcPr>
            <w:tcW w:w="2164" w:type="dxa"/>
            <w:vAlign w:val="center"/>
          </w:tcPr>
          <w:p w14:paraId="7029ED29" w14:textId="77777777" w:rsidR="00680DAA" w:rsidRDefault="00680DAA" w:rsidP="00162B80">
            <w:pPr>
              <w:spacing w:before="120" w:after="120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80DAA" w:rsidRPr="00CB37E9" w14:paraId="5B3E125F" w14:textId="77777777" w:rsidTr="00162B80">
        <w:trPr>
          <w:trHeight w:val="206"/>
        </w:trPr>
        <w:tc>
          <w:tcPr>
            <w:tcW w:w="1080" w:type="dxa"/>
          </w:tcPr>
          <w:p w14:paraId="1E16F179" w14:textId="77777777" w:rsidR="00680DAA" w:rsidRPr="00EC09F1" w:rsidRDefault="00680DAA" w:rsidP="00680DAA">
            <w:pPr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08" w:type="dxa"/>
            <w:vAlign w:val="center"/>
          </w:tcPr>
          <w:p w14:paraId="713A6DE5" w14:textId="77777777" w:rsidR="00680DAA" w:rsidRPr="005165CC" w:rsidRDefault="00680DAA" w:rsidP="00162B80">
            <w:pPr>
              <w:rPr>
                <w:sz w:val="28"/>
                <w:szCs w:val="28"/>
              </w:rPr>
            </w:pPr>
            <w:r w:rsidRPr="005165CC">
              <w:rPr>
                <w:sz w:val="28"/>
                <w:szCs w:val="28"/>
              </w:rPr>
              <w:t>Театр Рукавичка</w:t>
            </w:r>
          </w:p>
        </w:tc>
        <w:tc>
          <w:tcPr>
            <w:tcW w:w="2164" w:type="dxa"/>
            <w:vAlign w:val="center"/>
          </w:tcPr>
          <w:p w14:paraId="6996DA35" w14:textId="77777777" w:rsidR="00680DAA" w:rsidRDefault="00680DAA" w:rsidP="00162B80">
            <w:pPr>
              <w:spacing w:before="120" w:after="120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80DAA" w:rsidRPr="00CB37E9" w14:paraId="583663F5" w14:textId="77777777" w:rsidTr="00162B80">
        <w:trPr>
          <w:trHeight w:val="206"/>
        </w:trPr>
        <w:tc>
          <w:tcPr>
            <w:tcW w:w="1080" w:type="dxa"/>
          </w:tcPr>
          <w:p w14:paraId="7753AEA9" w14:textId="77777777" w:rsidR="00680DAA" w:rsidRPr="00EC09F1" w:rsidRDefault="00680DAA" w:rsidP="00680DAA">
            <w:pPr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08" w:type="dxa"/>
            <w:vAlign w:val="center"/>
          </w:tcPr>
          <w:p w14:paraId="606075AA" w14:textId="77777777" w:rsidR="00680DAA" w:rsidRPr="005165CC" w:rsidRDefault="00680DAA" w:rsidP="00162B80">
            <w:pPr>
              <w:rPr>
                <w:sz w:val="28"/>
                <w:szCs w:val="28"/>
              </w:rPr>
            </w:pPr>
            <w:r w:rsidRPr="005165CC">
              <w:rPr>
                <w:sz w:val="28"/>
                <w:szCs w:val="28"/>
              </w:rPr>
              <w:t>Работа над этюдами</w:t>
            </w:r>
          </w:p>
        </w:tc>
        <w:tc>
          <w:tcPr>
            <w:tcW w:w="2164" w:type="dxa"/>
            <w:vAlign w:val="center"/>
          </w:tcPr>
          <w:p w14:paraId="6F8EE6BA" w14:textId="1B32FC4C" w:rsidR="00680DAA" w:rsidRDefault="006364F1" w:rsidP="00162B80">
            <w:pPr>
              <w:spacing w:before="120" w:after="120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80DAA" w:rsidRPr="00CB37E9" w14:paraId="52606202" w14:textId="77777777" w:rsidTr="00162B80">
        <w:trPr>
          <w:trHeight w:val="206"/>
        </w:trPr>
        <w:tc>
          <w:tcPr>
            <w:tcW w:w="1080" w:type="dxa"/>
          </w:tcPr>
          <w:p w14:paraId="39A5878B" w14:textId="77777777" w:rsidR="00680DAA" w:rsidRPr="00EC09F1" w:rsidRDefault="00680DAA" w:rsidP="00680DAA">
            <w:pPr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08" w:type="dxa"/>
            <w:vAlign w:val="center"/>
          </w:tcPr>
          <w:p w14:paraId="1E4DBBA9" w14:textId="77777777" w:rsidR="00680DAA" w:rsidRPr="005165CC" w:rsidRDefault="00680DAA" w:rsidP="00162B80">
            <w:pPr>
              <w:rPr>
                <w:sz w:val="28"/>
                <w:szCs w:val="28"/>
              </w:rPr>
            </w:pPr>
            <w:r w:rsidRPr="005165CC">
              <w:rPr>
                <w:sz w:val="28"/>
                <w:szCs w:val="28"/>
              </w:rPr>
              <w:t>Пальчиковые игры</w:t>
            </w:r>
          </w:p>
        </w:tc>
        <w:tc>
          <w:tcPr>
            <w:tcW w:w="2164" w:type="dxa"/>
            <w:vAlign w:val="center"/>
          </w:tcPr>
          <w:p w14:paraId="272505E8" w14:textId="77777777" w:rsidR="00680DAA" w:rsidRDefault="00680DAA" w:rsidP="00162B80">
            <w:pPr>
              <w:spacing w:before="120" w:after="120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80DAA" w:rsidRPr="00CB37E9" w14:paraId="01314670" w14:textId="77777777" w:rsidTr="00162B80">
        <w:trPr>
          <w:trHeight w:val="206"/>
        </w:trPr>
        <w:tc>
          <w:tcPr>
            <w:tcW w:w="1080" w:type="dxa"/>
          </w:tcPr>
          <w:p w14:paraId="569CC091" w14:textId="77777777" w:rsidR="00680DAA" w:rsidRPr="00EC09F1" w:rsidRDefault="00680DAA" w:rsidP="00680DAA">
            <w:pPr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08" w:type="dxa"/>
            <w:vAlign w:val="center"/>
          </w:tcPr>
          <w:p w14:paraId="56944C59" w14:textId="77777777" w:rsidR="00680DAA" w:rsidRPr="005165CC" w:rsidRDefault="00680DAA" w:rsidP="00162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Кукольный театр </w:t>
            </w:r>
          </w:p>
        </w:tc>
        <w:tc>
          <w:tcPr>
            <w:tcW w:w="2164" w:type="dxa"/>
            <w:vAlign w:val="center"/>
          </w:tcPr>
          <w:p w14:paraId="1241CBB9" w14:textId="77777777" w:rsidR="00680DAA" w:rsidRDefault="00680DAA" w:rsidP="00162B80">
            <w:pPr>
              <w:spacing w:before="120" w:after="120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80DAA" w:rsidRPr="00CB37E9" w14:paraId="14ECB1DF" w14:textId="77777777" w:rsidTr="00162B80">
        <w:trPr>
          <w:trHeight w:val="206"/>
        </w:trPr>
        <w:tc>
          <w:tcPr>
            <w:tcW w:w="6488" w:type="dxa"/>
            <w:gridSpan w:val="2"/>
          </w:tcPr>
          <w:p w14:paraId="5A67DC13" w14:textId="77777777" w:rsidR="00680DAA" w:rsidRPr="002379BF" w:rsidRDefault="00680DAA" w:rsidP="00162B80">
            <w:pPr>
              <w:jc w:val="right"/>
              <w:rPr>
                <w:b/>
                <w:sz w:val="28"/>
                <w:szCs w:val="28"/>
              </w:rPr>
            </w:pPr>
            <w:r w:rsidRPr="002379BF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164" w:type="dxa"/>
            <w:vAlign w:val="center"/>
          </w:tcPr>
          <w:p w14:paraId="5D72B73E" w14:textId="088ADD76" w:rsidR="00680DAA" w:rsidRDefault="006364F1" w:rsidP="00162B80">
            <w:pPr>
              <w:spacing w:before="120" w:after="120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80DAA">
              <w:rPr>
                <w:sz w:val="28"/>
                <w:szCs w:val="28"/>
              </w:rPr>
              <w:t>6</w:t>
            </w:r>
          </w:p>
        </w:tc>
      </w:tr>
    </w:tbl>
    <w:p w14:paraId="50D25FDF" w14:textId="77777777" w:rsidR="00680DAA" w:rsidRDefault="00736ADE" w:rsidP="00680DAA">
      <w:p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</w:t>
      </w:r>
    </w:p>
    <w:p w14:paraId="7ECE4E97" w14:textId="77777777" w:rsidR="00736ADE" w:rsidRDefault="00736ADE" w:rsidP="00680DAA">
      <w:pPr>
        <w:jc w:val="both"/>
        <w:rPr>
          <w:color w:val="002060"/>
          <w:sz w:val="28"/>
          <w:szCs w:val="28"/>
        </w:rPr>
      </w:pPr>
    </w:p>
    <w:p w14:paraId="50052863" w14:textId="77777777" w:rsidR="00736ADE" w:rsidRPr="00644475" w:rsidRDefault="00736ADE" w:rsidP="00680DAA">
      <w:pPr>
        <w:jc w:val="both"/>
        <w:rPr>
          <w:sz w:val="28"/>
          <w:szCs w:val="28"/>
        </w:rPr>
      </w:pPr>
    </w:p>
    <w:p w14:paraId="19E86DB2" w14:textId="77777777" w:rsidR="0072385D" w:rsidRDefault="0045333B" w:rsidP="002128CA">
      <w:p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</w:p>
    <w:p w14:paraId="1542F87C" w14:textId="77777777" w:rsidR="00C0513C" w:rsidRDefault="00C0513C" w:rsidP="002128CA">
      <w:pPr>
        <w:jc w:val="both"/>
        <w:rPr>
          <w:color w:val="002060"/>
          <w:sz w:val="28"/>
          <w:szCs w:val="28"/>
        </w:rPr>
      </w:pPr>
    </w:p>
    <w:p w14:paraId="44C0E784" w14:textId="77777777" w:rsidR="00C0513C" w:rsidRDefault="00C0513C" w:rsidP="002128CA">
      <w:pPr>
        <w:jc w:val="both"/>
        <w:rPr>
          <w:color w:val="002060"/>
          <w:sz w:val="28"/>
          <w:szCs w:val="28"/>
        </w:rPr>
      </w:pPr>
    </w:p>
    <w:p w14:paraId="0CA9FC65" w14:textId="77777777" w:rsidR="00C0513C" w:rsidRDefault="00C0513C" w:rsidP="002128CA">
      <w:pPr>
        <w:jc w:val="both"/>
        <w:rPr>
          <w:color w:val="002060"/>
          <w:sz w:val="28"/>
          <w:szCs w:val="28"/>
        </w:rPr>
      </w:pPr>
    </w:p>
    <w:p w14:paraId="0D1A5EE8" w14:textId="77777777" w:rsidR="00C0513C" w:rsidRDefault="00C0513C" w:rsidP="002128CA">
      <w:pPr>
        <w:jc w:val="both"/>
        <w:rPr>
          <w:color w:val="002060"/>
          <w:sz w:val="28"/>
          <w:szCs w:val="28"/>
        </w:rPr>
      </w:pPr>
    </w:p>
    <w:p w14:paraId="68B63DF5" w14:textId="77777777" w:rsidR="00C0513C" w:rsidRDefault="00C0513C" w:rsidP="002128CA">
      <w:pPr>
        <w:jc w:val="both"/>
        <w:rPr>
          <w:color w:val="002060"/>
          <w:sz w:val="28"/>
          <w:szCs w:val="28"/>
        </w:rPr>
      </w:pPr>
    </w:p>
    <w:p w14:paraId="22282608" w14:textId="77777777" w:rsidR="00C0513C" w:rsidRDefault="00C0513C" w:rsidP="002128CA">
      <w:pPr>
        <w:jc w:val="both"/>
        <w:rPr>
          <w:color w:val="002060"/>
          <w:sz w:val="28"/>
          <w:szCs w:val="28"/>
        </w:rPr>
      </w:pPr>
    </w:p>
    <w:p w14:paraId="52217FC5" w14:textId="77777777" w:rsidR="00C0513C" w:rsidRDefault="00C0513C" w:rsidP="002128CA">
      <w:pPr>
        <w:jc w:val="both"/>
        <w:rPr>
          <w:color w:val="002060"/>
          <w:sz w:val="28"/>
          <w:szCs w:val="28"/>
        </w:rPr>
      </w:pPr>
    </w:p>
    <w:p w14:paraId="3AB92C51" w14:textId="77777777" w:rsidR="00C0513C" w:rsidRDefault="00C0513C" w:rsidP="002128CA">
      <w:pPr>
        <w:jc w:val="both"/>
        <w:rPr>
          <w:color w:val="002060"/>
          <w:sz w:val="28"/>
          <w:szCs w:val="28"/>
        </w:rPr>
      </w:pPr>
    </w:p>
    <w:p w14:paraId="4DA9B699" w14:textId="77777777" w:rsidR="00C0513C" w:rsidRDefault="00C0513C" w:rsidP="002128CA">
      <w:pPr>
        <w:jc w:val="both"/>
        <w:rPr>
          <w:color w:val="002060"/>
          <w:sz w:val="28"/>
          <w:szCs w:val="28"/>
        </w:rPr>
      </w:pPr>
    </w:p>
    <w:p w14:paraId="583E1B25" w14:textId="77777777" w:rsidR="00C0513C" w:rsidRDefault="00C0513C" w:rsidP="002128CA">
      <w:pPr>
        <w:jc w:val="both"/>
        <w:rPr>
          <w:color w:val="002060"/>
          <w:sz w:val="28"/>
          <w:szCs w:val="28"/>
        </w:rPr>
      </w:pPr>
    </w:p>
    <w:p w14:paraId="73EF5166" w14:textId="77777777" w:rsidR="00C0513C" w:rsidRDefault="00C0513C" w:rsidP="002128CA">
      <w:pPr>
        <w:jc w:val="both"/>
        <w:rPr>
          <w:color w:val="002060"/>
          <w:sz w:val="28"/>
          <w:szCs w:val="28"/>
        </w:rPr>
      </w:pPr>
    </w:p>
    <w:p w14:paraId="4788A61B" w14:textId="77777777" w:rsidR="00C0513C" w:rsidRDefault="00C0513C" w:rsidP="002128CA">
      <w:pPr>
        <w:jc w:val="both"/>
        <w:rPr>
          <w:color w:val="002060"/>
          <w:sz w:val="28"/>
          <w:szCs w:val="28"/>
        </w:rPr>
      </w:pPr>
    </w:p>
    <w:p w14:paraId="59EB4FCB" w14:textId="77777777" w:rsidR="00C0513C" w:rsidRDefault="00C0513C" w:rsidP="002128CA">
      <w:pPr>
        <w:jc w:val="both"/>
        <w:rPr>
          <w:color w:val="002060"/>
          <w:sz w:val="28"/>
          <w:szCs w:val="28"/>
        </w:rPr>
      </w:pPr>
    </w:p>
    <w:p w14:paraId="2C412C3E" w14:textId="77777777" w:rsidR="00C0513C" w:rsidRDefault="00C0513C" w:rsidP="002128CA">
      <w:pPr>
        <w:jc w:val="both"/>
        <w:rPr>
          <w:color w:val="002060"/>
          <w:sz w:val="28"/>
          <w:szCs w:val="28"/>
        </w:rPr>
      </w:pPr>
    </w:p>
    <w:p w14:paraId="67951975" w14:textId="77777777" w:rsidR="00822B8D" w:rsidRDefault="00822B8D" w:rsidP="002128CA">
      <w:pPr>
        <w:jc w:val="both"/>
        <w:rPr>
          <w:color w:val="002060"/>
          <w:sz w:val="28"/>
          <w:szCs w:val="28"/>
        </w:rPr>
      </w:pPr>
    </w:p>
    <w:p w14:paraId="0CEED27E" w14:textId="77777777" w:rsidR="00C0513C" w:rsidRDefault="00C0513C" w:rsidP="002128CA">
      <w:pPr>
        <w:jc w:val="both"/>
        <w:rPr>
          <w:color w:val="002060"/>
          <w:sz w:val="28"/>
          <w:szCs w:val="28"/>
        </w:rPr>
      </w:pPr>
    </w:p>
    <w:p w14:paraId="4A4C022A" w14:textId="77777777" w:rsidR="00C0513C" w:rsidRDefault="00C0513C" w:rsidP="002128CA">
      <w:pPr>
        <w:jc w:val="both"/>
        <w:rPr>
          <w:color w:val="002060"/>
          <w:sz w:val="28"/>
          <w:szCs w:val="28"/>
        </w:rPr>
      </w:pPr>
    </w:p>
    <w:p w14:paraId="51208E97" w14:textId="7878987F" w:rsidR="00822B8D" w:rsidRPr="000A53D2" w:rsidRDefault="00067CB3" w:rsidP="00822B8D">
      <w:pPr>
        <w:spacing w:before="120" w:after="12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822B8D" w:rsidRPr="000A53D2">
        <w:rPr>
          <w:b/>
          <w:sz w:val="28"/>
          <w:szCs w:val="28"/>
        </w:rPr>
        <w:t>Календарно-тематическое планирование реализации программы</w:t>
      </w:r>
    </w:p>
    <w:p w14:paraId="3C56B4FA" w14:textId="77777777" w:rsidR="00C0513C" w:rsidRDefault="00C0513C" w:rsidP="002128CA">
      <w:pPr>
        <w:jc w:val="both"/>
        <w:rPr>
          <w:color w:val="002060"/>
          <w:sz w:val="28"/>
          <w:szCs w:val="28"/>
        </w:rPr>
      </w:pPr>
    </w:p>
    <w:p w14:paraId="57708483" w14:textId="4D942A8E" w:rsidR="00C0513C" w:rsidRPr="0072385D" w:rsidRDefault="0040420D" w:rsidP="002128CA">
      <w:pPr>
        <w:jc w:val="both"/>
        <w:rPr>
          <w:color w:val="002060"/>
          <w:sz w:val="28"/>
          <w:szCs w:val="28"/>
        </w:rPr>
        <w:sectPr w:rsidR="00C0513C" w:rsidRPr="0072385D" w:rsidSect="00680DAA">
          <w:pgSz w:w="11906" w:h="16838"/>
          <w:pgMar w:top="1134" w:right="850" w:bottom="0" w:left="1276" w:header="708" w:footer="510" w:gutter="0"/>
          <w:cols w:space="708"/>
          <w:titlePg/>
          <w:docGrid w:linePitch="360"/>
        </w:sectPr>
      </w:pP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</w:r>
      <w:r>
        <w:rPr>
          <w:color w:val="002060"/>
          <w:sz w:val="28"/>
          <w:szCs w:val="28"/>
        </w:rPr>
        <w:tab/>
        <w:t xml:space="preserve">    </w:t>
      </w:r>
      <w:r w:rsidRPr="0040420D">
        <w:rPr>
          <w:color w:val="767171" w:themeColor="background2" w:themeShade="80"/>
          <w:sz w:val="28"/>
          <w:szCs w:val="28"/>
        </w:rPr>
        <w:t>7</w:t>
      </w:r>
    </w:p>
    <w:tbl>
      <w:tblPr>
        <w:tblW w:w="154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600"/>
        <w:gridCol w:w="2071"/>
        <w:gridCol w:w="2410"/>
        <w:gridCol w:w="5239"/>
        <w:gridCol w:w="3579"/>
      </w:tblGrid>
      <w:tr w:rsidR="00680DAA" w14:paraId="1ECA4E2D" w14:textId="77777777" w:rsidTr="00162B80">
        <w:tc>
          <w:tcPr>
            <w:tcW w:w="1548" w:type="dxa"/>
          </w:tcPr>
          <w:p w14:paraId="5FB361FE" w14:textId="77777777" w:rsidR="00680DAA" w:rsidRPr="004875AD" w:rsidRDefault="00680DAA" w:rsidP="00162B80">
            <w:pPr>
              <w:jc w:val="center"/>
              <w:rPr>
                <w:b/>
                <w:sz w:val="28"/>
                <w:szCs w:val="28"/>
              </w:rPr>
            </w:pPr>
            <w:r w:rsidRPr="004875AD">
              <w:rPr>
                <w:b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600" w:type="dxa"/>
          </w:tcPr>
          <w:p w14:paraId="7FC32563" w14:textId="7082ED90" w:rsidR="00680DAA" w:rsidRPr="004875AD" w:rsidRDefault="00F43A96" w:rsidP="00162B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680DAA" w:rsidRPr="004875A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071" w:type="dxa"/>
          </w:tcPr>
          <w:p w14:paraId="7C7E382E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Кукольный театр</w:t>
            </w:r>
          </w:p>
        </w:tc>
        <w:tc>
          <w:tcPr>
            <w:tcW w:w="2410" w:type="dxa"/>
          </w:tcPr>
          <w:p w14:paraId="113E283C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«Выросла репка большая – пребольшая»</w:t>
            </w:r>
          </w:p>
        </w:tc>
        <w:tc>
          <w:tcPr>
            <w:tcW w:w="5239" w:type="dxa"/>
          </w:tcPr>
          <w:p w14:paraId="189A5274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 xml:space="preserve">Развивать интерес и бережное отношение к игрушкам. Продолжать знакомить детей с приемами вождения настольных кукол. Формировать умение следить за развитием действия в кукольном спектакле. </w:t>
            </w:r>
          </w:p>
        </w:tc>
        <w:tc>
          <w:tcPr>
            <w:tcW w:w="3579" w:type="dxa"/>
          </w:tcPr>
          <w:p w14:paraId="7359D8A5" w14:textId="77777777" w:rsidR="00680DAA" w:rsidRPr="004875AD" w:rsidRDefault="00680DAA" w:rsidP="00162B80">
            <w:pPr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Русская народная сказка «Репка». Разыгрывание спектакля «Репка».</w:t>
            </w:r>
          </w:p>
          <w:p w14:paraId="58D92E19" w14:textId="77777777" w:rsidR="00680DAA" w:rsidRPr="004875AD" w:rsidRDefault="00680DAA" w:rsidP="00162B80">
            <w:pPr>
              <w:rPr>
                <w:sz w:val="28"/>
                <w:szCs w:val="28"/>
              </w:rPr>
            </w:pPr>
          </w:p>
        </w:tc>
      </w:tr>
      <w:tr w:rsidR="00680DAA" w14:paraId="1194DD13" w14:textId="77777777" w:rsidTr="00162B80">
        <w:tc>
          <w:tcPr>
            <w:tcW w:w="1548" w:type="dxa"/>
          </w:tcPr>
          <w:p w14:paraId="5225C6B3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14:paraId="0E449D44" w14:textId="76BAD2F1" w:rsidR="00680DAA" w:rsidRPr="004875AD" w:rsidRDefault="00F43A96" w:rsidP="00162B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680DAA" w:rsidRPr="004875A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071" w:type="dxa"/>
          </w:tcPr>
          <w:p w14:paraId="7952042E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Театральная игра</w:t>
            </w:r>
          </w:p>
        </w:tc>
        <w:tc>
          <w:tcPr>
            <w:tcW w:w="2410" w:type="dxa"/>
          </w:tcPr>
          <w:p w14:paraId="5A7747AE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«К дедушке все прибегали, тянуть репку помогали»</w:t>
            </w:r>
          </w:p>
        </w:tc>
        <w:tc>
          <w:tcPr>
            <w:tcW w:w="5239" w:type="dxa"/>
          </w:tcPr>
          <w:p w14:paraId="2D05B880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Развивать интерес к играм драматизациям. Побуждать детей активно включаться в игру – драматизацию.</w:t>
            </w:r>
          </w:p>
        </w:tc>
        <w:tc>
          <w:tcPr>
            <w:tcW w:w="3579" w:type="dxa"/>
          </w:tcPr>
          <w:p w14:paraId="4F83DB9E" w14:textId="77777777" w:rsidR="00680DAA" w:rsidRPr="004875AD" w:rsidRDefault="00680DAA" w:rsidP="00162B80">
            <w:pPr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Русская народная сказка «Репка». Разыгрывание русской народной сказки «Репка». Элементы костюмов.</w:t>
            </w:r>
          </w:p>
          <w:p w14:paraId="108D236E" w14:textId="77777777" w:rsidR="00680DAA" w:rsidRPr="004875AD" w:rsidRDefault="00680DAA" w:rsidP="00162B80">
            <w:pPr>
              <w:rPr>
                <w:sz w:val="28"/>
                <w:szCs w:val="28"/>
              </w:rPr>
            </w:pPr>
          </w:p>
        </w:tc>
      </w:tr>
      <w:tr w:rsidR="00680DAA" w14:paraId="66B1FC22" w14:textId="77777777" w:rsidTr="00162B80">
        <w:tc>
          <w:tcPr>
            <w:tcW w:w="1548" w:type="dxa"/>
          </w:tcPr>
          <w:p w14:paraId="16F1D887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14:paraId="570C767A" w14:textId="4A9CD720" w:rsidR="00680DAA" w:rsidRPr="004875AD" w:rsidRDefault="00F43A96" w:rsidP="00162B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680DAA" w:rsidRPr="004875A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071" w:type="dxa"/>
          </w:tcPr>
          <w:p w14:paraId="142A1272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Беседы</w:t>
            </w:r>
          </w:p>
        </w:tc>
        <w:tc>
          <w:tcPr>
            <w:tcW w:w="2410" w:type="dxa"/>
          </w:tcPr>
          <w:p w14:paraId="2D125703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«Основы театральной культуры»</w:t>
            </w:r>
          </w:p>
        </w:tc>
        <w:tc>
          <w:tcPr>
            <w:tcW w:w="5239" w:type="dxa"/>
          </w:tcPr>
          <w:p w14:paraId="33A0DF63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Развивать интерес к сценическому искусству. Знакомить детей с видами театрального искусства (кукольный театр).</w:t>
            </w:r>
          </w:p>
        </w:tc>
        <w:tc>
          <w:tcPr>
            <w:tcW w:w="3579" w:type="dxa"/>
          </w:tcPr>
          <w:p w14:paraId="3DA6B5E0" w14:textId="77777777" w:rsidR="00680DAA" w:rsidRPr="004875AD" w:rsidRDefault="00680DAA" w:rsidP="00162B80">
            <w:pPr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Словесные игры «Давайте познакомимся»;</w:t>
            </w:r>
          </w:p>
          <w:p w14:paraId="3F9C3535" w14:textId="77777777" w:rsidR="00680DAA" w:rsidRPr="004875AD" w:rsidRDefault="00680DAA" w:rsidP="00162B80">
            <w:pPr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«Мы пришли в театр»</w:t>
            </w:r>
          </w:p>
        </w:tc>
      </w:tr>
      <w:tr w:rsidR="00680DAA" w14:paraId="14ABA7FA" w14:textId="77777777" w:rsidTr="00162B80">
        <w:tc>
          <w:tcPr>
            <w:tcW w:w="1548" w:type="dxa"/>
          </w:tcPr>
          <w:p w14:paraId="23635B22" w14:textId="77777777" w:rsidR="00680DAA" w:rsidRPr="004875AD" w:rsidRDefault="00680DAA" w:rsidP="00162B80">
            <w:pPr>
              <w:jc w:val="center"/>
              <w:rPr>
                <w:b/>
                <w:sz w:val="28"/>
                <w:szCs w:val="28"/>
              </w:rPr>
            </w:pPr>
            <w:r w:rsidRPr="004875AD">
              <w:rPr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600" w:type="dxa"/>
          </w:tcPr>
          <w:p w14:paraId="35ABFA60" w14:textId="10EB27C2" w:rsidR="00680DAA" w:rsidRPr="004875AD" w:rsidRDefault="009C68DE" w:rsidP="00162B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680DAA" w:rsidRPr="004875A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071" w:type="dxa"/>
          </w:tcPr>
          <w:p w14:paraId="21B0F23E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Работа над этюдами</w:t>
            </w:r>
          </w:p>
        </w:tc>
        <w:tc>
          <w:tcPr>
            <w:tcW w:w="2410" w:type="dxa"/>
          </w:tcPr>
          <w:p w14:paraId="1C4A054C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«Быстро времечко пройдёт, и Цыпленок подрастет»</w:t>
            </w:r>
          </w:p>
        </w:tc>
        <w:tc>
          <w:tcPr>
            <w:tcW w:w="5239" w:type="dxa"/>
          </w:tcPr>
          <w:p w14:paraId="5EBA071B" w14:textId="77777777" w:rsidR="00680DAA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Продолжать учить слушать сказки, развивать ассоциативное мышление; развивать исполнительское умение через подражание повадкам животных, их движениям и голосу; воспитывать любовь к животным и желание ими любоваться.</w:t>
            </w:r>
          </w:p>
          <w:p w14:paraId="21AF7020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3579" w:type="dxa"/>
          </w:tcPr>
          <w:p w14:paraId="626D42E1" w14:textId="77777777" w:rsidR="00680DAA" w:rsidRPr="004875AD" w:rsidRDefault="00680DAA" w:rsidP="00162B80">
            <w:pPr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К.Чуковский «Цыпленок». Рассказывание сказки К.Чуковского «Цыпленок» вместе с детьми. Беседа по содержанию. Имитационные упражнения.</w:t>
            </w:r>
          </w:p>
        </w:tc>
      </w:tr>
      <w:tr w:rsidR="00680DAA" w14:paraId="4F1C9948" w14:textId="77777777" w:rsidTr="00162B80">
        <w:tc>
          <w:tcPr>
            <w:tcW w:w="1548" w:type="dxa"/>
          </w:tcPr>
          <w:p w14:paraId="1857ED6D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14:paraId="003C2CA4" w14:textId="608514C2" w:rsidR="00680DAA" w:rsidRPr="004875AD" w:rsidRDefault="009C68DE" w:rsidP="00162B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680DAA" w:rsidRPr="004875A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071" w:type="dxa"/>
          </w:tcPr>
          <w:p w14:paraId="1F895257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Театральная игра</w:t>
            </w:r>
          </w:p>
        </w:tc>
        <w:tc>
          <w:tcPr>
            <w:tcW w:w="2410" w:type="dxa"/>
          </w:tcPr>
          <w:p w14:paraId="7228A760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«Волшебный сундучок»</w:t>
            </w:r>
          </w:p>
        </w:tc>
        <w:tc>
          <w:tcPr>
            <w:tcW w:w="5239" w:type="dxa"/>
          </w:tcPr>
          <w:p w14:paraId="1CA9F8F3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 xml:space="preserve">Развивать способность детей понимать состояние другого человека и уметь адекватно выразить свое. Поощрять участие детей в театрально-игровой деятельности. Развивать речь. </w:t>
            </w:r>
          </w:p>
        </w:tc>
        <w:tc>
          <w:tcPr>
            <w:tcW w:w="3579" w:type="dxa"/>
          </w:tcPr>
          <w:p w14:paraId="3FC04B7C" w14:textId="77777777" w:rsidR="00680DAA" w:rsidRPr="004875AD" w:rsidRDefault="00680DAA" w:rsidP="00162B80">
            <w:pPr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Отгадывание загадок. Ряжение. Имитационные упражнения «Изобрази героя».</w:t>
            </w:r>
          </w:p>
        </w:tc>
      </w:tr>
      <w:tr w:rsidR="00680DAA" w14:paraId="26EBCDC9" w14:textId="77777777" w:rsidTr="00162B80">
        <w:tc>
          <w:tcPr>
            <w:tcW w:w="1548" w:type="dxa"/>
          </w:tcPr>
          <w:p w14:paraId="173132B4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14:paraId="5572EB2C" w14:textId="1FC5A210" w:rsidR="00680DAA" w:rsidRPr="004875AD" w:rsidRDefault="009C68DE" w:rsidP="00162B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680DAA" w:rsidRPr="004875A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071" w:type="dxa"/>
          </w:tcPr>
          <w:p w14:paraId="34B4D146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Работа над этюдами</w:t>
            </w:r>
          </w:p>
        </w:tc>
        <w:tc>
          <w:tcPr>
            <w:tcW w:w="2410" w:type="dxa"/>
          </w:tcPr>
          <w:p w14:paraId="17CD3F8D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 xml:space="preserve">« Встали детки в кружок – </w:t>
            </w:r>
            <w:r w:rsidRPr="004875AD">
              <w:rPr>
                <w:sz w:val="28"/>
                <w:szCs w:val="28"/>
              </w:rPr>
              <w:lastRenderedPageBreak/>
              <w:t>закружились как снежок»</w:t>
            </w:r>
          </w:p>
          <w:p w14:paraId="380BC4E3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239" w:type="dxa"/>
          </w:tcPr>
          <w:p w14:paraId="368D08F0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lastRenderedPageBreak/>
              <w:t xml:space="preserve">Продолжать учить детей импровизировать под музыку; развивать </w:t>
            </w:r>
            <w:r w:rsidRPr="004875AD">
              <w:rPr>
                <w:sz w:val="28"/>
                <w:szCs w:val="28"/>
              </w:rPr>
              <w:lastRenderedPageBreak/>
              <w:t>фантазию,  ассоциативное мышление; формировать эстетическое восприятие природы; развивать память физических ощущений.</w:t>
            </w:r>
          </w:p>
        </w:tc>
        <w:tc>
          <w:tcPr>
            <w:tcW w:w="3579" w:type="dxa"/>
          </w:tcPr>
          <w:p w14:paraId="5B9CBC2C" w14:textId="77777777" w:rsidR="00680DAA" w:rsidRPr="004875AD" w:rsidRDefault="00680DAA" w:rsidP="00162B80">
            <w:pPr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lastRenderedPageBreak/>
              <w:t>Репертуар по желанию детей</w:t>
            </w:r>
          </w:p>
        </w:tc>
      </w:tr>
      <w:tr w:rsidR="00680DAA" w14:paraId="76B20D89" w14:textId="77777777" w:rsidTr="00162B80">
        <w:tc>
          <w:tcPr>
            <w:tcW w:w="1548" w:type="dxa"/>
          </w:tcPr>
          <w:p w14:paraId="3F425DC7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14:paraId="70147940" w14:textId="5303C0D9" w:rsidR="00680DAA" w:rsidRPr="004875AD" w:rsidRDefault="009C68DE" w:rsidP="00162B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680DAA" w:rsidRPr="004875A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071" w:type="dxa"/>
          </w:tcPr>
          <w:p w14:paraId="5C7C83E9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Пальчиковые игры</w:t>
            </w:r>
          </w:p>
        </w:tc>
        <w:tc>
          <w:tcPr>
            <w:tcW w:w="2410" w:type="dxa"/>
          </w:tcPr>
          <w:p w14:paraId="2FDD5EA2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Самостоятельная игровая деятельность</w:t>
            </w:r>
          </w:p>
        </w:tc>
        <w:tc>
          <w:tcPr>
            <w:tcW w:w="5239" w:type="dxa"/>
          </w:tcPr>
          <w:p w14:paraId="5A843049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Побуждать детей играть куклами настольного театра, помогая им в самостоятельной игровой деятельности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579" w:type="dxa"/>
          </w:tcPr>
          <w:p w14:paraId="1C3D4CA5" w14:textId="77777777" w:rsidR="00680DAA" w:rsidRPr="004875AD" w:rsidRDefault="00680DAA" w:rsidP="00162B80">
            <w:pPr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Куклы пальчикового театра по желанию детей</w:t>
            </w:r>
          </w:p>
        </w:tc>
      </w:tr>
      <w:tr w:rsidR="00680DAA" w14:paraId="48BD219A" w14:textId="77777777" w:rsidTr="00162B80">
        <w:tc>
          <w:tcPr>
            <w:tcW w:w="1548" w:type="dxa"/>
          </w:tcPr>
          <w:p w14:paraId="27BE386F" w14:textId="77777777" w:rsidR="00680DAA" w:rsidRPr="004875AD" w:rsidRDefault="00680DAA" w:rsidP="00162B80">
            <w:pPr>
              <w:jc w:val="center"/>
              <w:rPr>
                <w:b/>
                <w:sz w:val="28"/>
                <w:szCs w:val="28"/>
              </w:rPr>
            </w:pPr>
            <w:r w:rsidRPr="004875AD">
              <w:rPr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600" w:type="dxa"/>
          </w:tcPr>
          <w:p w14:paraId="4787B0F2" w14:textId="72D2B8AF" w:rsidR="00680DAA" w:rsidRPr="004875AD" w:rsidRDefault="009C68DE" w:rsidP="00162B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680DAA" w:rsidRPr="004875A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071" w:type="dxa"/>
          </w:tcPr>
          <w:p w14:paraId="3B9C1DB7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Театральная игра</w:t>
            </w:r>
          </w:p>
        </w:tc>
        <w:tc>
          <w:tcPr>
            <w:tcW w:w="2410" w:type="dxa"/>
          </w:tcPr>
          <w:p w14:paraId="6F2CBB3C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 xml:space="preserve">«У Снегурки Новый год» </w:t>
            </w:r>
            <w:r w:rsidRPr="004875AD">
              <w:rPr>
                <w:i/>
                <w:sz w:val="28"/>
                <w:szCs w:val="28"/>
              </w:rPr>
              <w:t>(Игра – драматизация)</w:t>
            </w:r>
          </w:p>
        </w:tc>
        <w:tc>
          <w:tcPr>
            <w:tcW w:w="5239" w:type="dxa"/>
          </w:tcPr>
          <w:p w14:paraId="2217F11F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Продолжать работу по обучению детей приемам кукловождения (настольный театр). Познакомить ребят со сказкой «У Снегурки Новый год», разыграть с ними спектакль. Побудить малышей принять участие в хороводе.</w:t>
            </w:r>
          </w:p>
        </w:tc>
        <w:tc>
          <w:tcPr>
            <w:tcW w:w="3579" w:type="dxa"/>
          </w:tcPr>
          <w:p w14:paraId="0B8A03B6" w14:textId="77777777" w:rsidR="00680DAA" w:rsidRPr="004875AD" w:rsidRDefault="00680DAA" w:rsidP="00162B80">
            <w:pPr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Потешки: «Я серый волк», «Кто у нас хороший?». Игрушка – волк. Шапочки-маски персонажей «У  Снегурки  Новый год».</w:t>
            </w:r>
          </w:p>
        </w:tc>
      </w:tr>
      <w:tr w:rsidR="00680DAA" w14:paraId="5C77C76B" w14:textId="77777777" w:rsidTr="00162B80">
        <w:tc>
          <w:tcPr>
            <w:tcW w:w="1548" w:type="dxa"/>
          </w:tcPr>
          <w:p w14:paraId="1ABEEB89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14:paraId="295EB166" w14:textId="77777777" w:rsidR="00680DAA" w:rsidRPr="004875AD" w:rsidRDefault="00680DAA" w:rsidP="00162B80">
            <w:pPr>
              <w:jc w:val="center"/>
              <w:rPr>
                <w:b/>
                <w:sz w:val="28"/>
                <w:szCs w:val="28"/>
              </w:rPr>
            </w:pPr>
            <w:r w:rsidRPr="004875AD"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2071" w:type="dxa"/>
          </w:tcPr>
          <w:p w14:paraId="30C86C99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Театр картинок</w:t>
            </w:r>
          </w:p>
        </w:tc>
        <w:tc>
          <w:tcPr>
            <w:tcW w:w="2410" w:type="dxa"/>
          </w:tcPr>
          <w:p w14:paraId="13FAFB8E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«Петушок наш не поет»</w:t>
            </w:r>
          </w:p>
        </w:tc>
        <w:tc>
          <w:tcPr>
            <w:tcW w:w="5239" w:type="dxa"/>
          </w:tcPr>
          <w:p w14:paraId="1E91457D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 xml:space="preserve">Поощрять участие детей в театрально-игровой деятельности. Формировать умение движениями разыграть потешку. Побудить сочинять сказки с помощью педагога и разыгрывать их с куклами. </w:t>
            </w:r>
          </w:p>
        </w:tc>
        <w:tc>
          <w:tcPr>
            <w:tcW w:w="3579" w:type="dxa"/>
          </w:tcPr>
          <w:p w14:paraId="46238A27" w14:textId="77777777" w:rsidR="00680DAA" w:rsidRPr="004875AD" w:rsidRDefault="00680DAA" w:rsidP="00162B80">
            <w:pPr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Потешка «Ай, туки», «Сова». Песенка «Любимой маме». Разыгрывание потешек. Сочинение сказки «Петушок наш не поет». Подвижная игра «Сова».</w:t>
            </w:r>
          </w:p>
        </w:tc>
      </w:tr>
      <w:tr w:rsidR="00680DAA" w14:paraId="01888C03" w14:textId="77777777" w:rsidTr="00162B80">
        <w:tc>
          <w:tcPr>
            <w:tcW w:w="1548" w:type="dxa"/>
          </w:tcPr>
          <w:p w14:paraId="7A2A381F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14:paraId="40B7FED0" w14:textId="1904038B" w:rsidR="00680DAA" w:rsidRPr="004875AD" w:rsidRDefault="00680DAA" w:rsidP="00162B80">
            <w:pPr>
              <w:jc w:val="center"/>
              <w:rPr>
                <w:b/>
                <w:sz w:val="28"/>
                <w:szCs w:val="28"/>
              </w:rPr>
            </w:pPr>
            <w:r w:rsidRPr="004875AD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2071" w:type="dxa"/>
          </w:tcPr>
          <w:p w14:paraId="6DB74DA6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Работа над этюдами</w:t>
            </w:r>
          </w:p>
        </w:tc>
        <w:tc>
          <w:tcPr>
            <w:tcW w:w="2410" w:type="dxa"/>
          </w:tcPr>
          <w:p w14:paraId="2C2ABC36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«Угадай-ка»</w:t>
            </w:r>
          </w:p>
        </w:tc>
        <w:tc>
          <w:tcPr>
            <w:tcW w:w="5239" w:type="dxa"/>
          </w:tcPr>
          <w:p w14:paraId="7E833476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 xml:space="preserve">Развивать способность детей понимать состояние другого человека и уметь адекватно выразить свое. Развивать речь. </w:t>
            </w:r>
          </w:p>
        </w:tc>
        <w:tc>
          <w:tcPr>
            <w:tcW w:w="3579" w:type="dxa"/>
          </w:tcPr>
          <w:p w14:paraId="0A8092B3" w14:textId="77777777" w:rsidR="00680DAA" w:rsidRPr="004875AD" w:rsidRDefault="00680DAA" w:rsidP="00162B80">
            <w:pPr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Загадки. Отгадывание загадок. Картинки-отгадки. Ряжение. Имитационные упражнения «Изобрази героя».</w:t>
            </w:r>
          </w:p>
        </w:tc>
      </w:tr>
      <w:tr w:rsidR="00680DAA" w14:paraId="2170C497" w14:textId="77777777" w:rsidTr="00162B80">
        <w:tc>
          <w:tcPr>
            <w:tcW w:w="1548" w:type="dxa"/>
          </w:tcPr>
          <w:p w14:paraId="6E6FFE4B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14:paraId="597B6DB8" w14:textId="495FB5C4" w:rsidR="00680DAA" w:rsidRPr="004875AD" w:rsidRDefault="009C68DE" w:rsidP="00162B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680DAA" w:rsidRPr="004875AD">
              <w:rPr>
                <w:b/>
                <w:sz w:val="28"/>
                <w:szCs w:val="28"/>
              </w:rPr>
              <w:t>0.</w:t>
            </w:r>
          </w:p>
        </w:tc>
        <w:tc>
          <w:tcPr>
            <w:tcW w:w="2071" w:type="dxa"/>
          </w:tcPr>
          <w:p w14:paraId="6F2D1591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Театральная игра</w:t>
            </w:r>
          </w:p>
        </w:tc>
        <w:tc>
          <w:tcPr>
            <w:tcW w:w="2410" w:type="dxa"/>
          </w:tcPr>
          <w:p w14:paraId="2FA140D5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«Сказочка о глупом мышонке»</w:t>
            </w:r>
          </w:p>
          <w:p w14:paraId="5840E73F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239" w:type="dxa"/>
          </w:tcPr>
          <w:p w14:paraId="4CF43ABF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Побуждать детей к активному участию в театральной игре; учить четко, проговаривать слова, сочетая движение и речь; учить эмоционально, воспринимать сказку, внимательно относиться к образному слову и фразы из текста.</w:t>
            </w:r>
          </w:p>
        </w:tc>
        <w:tc>
          <w:tcPr>
            <w:tcW w:w="3579" w:type="dxa"/>
          </w:tcPr>
          <w:p w14:paraId="507E8994" w14:textId="77777777" w:rsidR="00680DAA" w:rsidRPr="004875AD" w:rsidRDefault="00680DAA" w:rsidP="00162B80">
            <w:pPr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С.Я. Маршак «Сказка о глупом мышонке». Элементы костюмов к данному произведению.</w:t>
            </w:r>
          </w:p>
        </w:tc>
      </w:tr>
      <w:tr w:rsidR="00680DAA" w14:paraId="38DB4308" w14:textId="77777777" w:rsidTr="00162B80">
        <w:tc>
          <w:tcPr>
            <w:tcW w:w="1548" w:type="dxa"/>
          </w:tcPr>
          <w:p w14:paraId="7E3295D1" w14:textId="77777777" w:rsidR="00680DAA" w:rsidRPr="004875AD" w:rsidRDefault="00680DAA" w:rsidP="00162B80">
            <w:pPr>
              <w:jc w:val="center"/>
              <w:rPr>
                <w:b/>
                <w:sz w:val="28"/>
                <w:szCs w:val="28"/>
              </w:rPr>
            </w:pPr>
            <w:r w:rsidRPr="004875AD">
              <w:rPr>
                <w:b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600" w:type="dxa"/>
          </w:tcPr>
          <w:p w14:paraId="75AA5F45" w14:textId="0C1A5B42" w:rsidR="00680DAA" w:rsidRPr="004875AD" w:rsidRDefault="009C68DE" w:rsidP="00162B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680DAA" w:rsidRPr="004875AD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071" w:type="dxa"/>
          </w:tcPr>
          <w:p w14:paraId="2415CD15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Плоскостной театр</w:t>
            </w:r>
          </w:p>
        </w:tc>
        <w:tc>
          <w:tcPr>
            <w:tcW w:w="2410" w:type="dxa"/>
          </w:tcPr>
          <w:p w14:paraId="73697192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«Почему плакал котенок?»</w:t>
            </w:r>
          </w:p>
        </w:tc>
        <w:tc>
          <w:tcPr>
            <w:tcW w:w="5239" w:type="dxa"/>
          </w:tcPr>
          <w:p w14:paraId="2F36F12A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Развивать умение детей быть доброжелательным зрителем, досмотреть и дослушать до конца, похлопать в ладоши, сказать спасибо «артистам».</w:t>
            </w:r>
          </w:p>
        </w:tc>
        <w:tc>
          <w:tcPr>
            <w:tcW w:w="3579" w:type="dxa"/>
          </w:tcPr>
          <w:p w14:paraId="69CEAD4D" w14:textId="77777777" w:rsidR="00680DAA" w:rsidRPr="004875AD" w:rsidRDefault="00680DAA" w:rsidP="00162B80">
            <w:pPr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Рассказывание сказки «Почему плакал котенок?» с использованием настольного театра. Беседа по содержанию сказки. Подвижная игра «Котята».</w:t>
            </w:r>
          </w:p>
        </w:tc>
      </w:tr>
      <w:tr w:rsidR="00680DAA" w14:paraId="39C56B16" w14:textId="77777777" w:rsidTr="00162B80">
        <w:tc>
          <w:tcPr>
            <w:tcW w:w="1548" w:type="dxa"/>
          </w:tcPr>
          <w:p w14:paraId="4EA75E80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14:paraId="05E1311E" w14:textId="2B12D9FB" w:rsidR="00680DAA" w:rsidRPr="004875AD" w:rsidRDefault="009C68DE" w:rsidP="00162B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680DAA" w:rsidRPr="004875AD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071" w:type="dxa"/>
          </w:tcPr>
          <w:p w14:paraId="2B25EC7E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Работа над этюдами</w:t>
            </w:r>
          </w:p>
        </w:tc>
        <w:tc>
          <w:tcPr>
            <w:tcW w:w="2410" w:type="dxa"/>
          </w:tcPr>
          <w:p w14:paraId="68EE7823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«Каждому хочется котенку помочь»</w:t>
            </w:r>
          </w:p>
        </w:tc>
        <w:tc>
          <w:tcPr>
            <w:tcW w:w="5239" w:type="dxa"/>
          </w:tcPr>
          <w:p w14:paraId="1F83B2CE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Поощрять участие детей в театрально-игровой деятельности. Формировать положительное отношение к ней.</w:t>
            </w:r>
          </w:p>
        </w:tc>
        <w:tc>
          <w:tcPr>
            <w:tcW w:w="3579" w:type="dxa"/>
          </w:tcPr>
          <w:p w14:paraId="1A6F4561" w14:textId="77777777" w:rsidR="00680DAA" w:rsidRPr="004875AD" w:rsidRDefault="00680DAA" w:rsidP="00162B80">
            <w:pPr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Рассказывание сказки вместе с детьми. Беседа по содержанию. Имитационные упражнения. Игрушка котенок, игрушки персонажи сказки.</w:t>
            </w:r>
          </w:p>
        </w:tc>
      </w:tr>
      <w:tr w:rsidR="00680DAA" w14:paraId="3891ED44" w14:textId="77777777" w:rsidTr="00162B80">
        <w:tc>
          <w:tcPr>
            <w:tcW w:w="1548" w:type="dxa"/>
          </w:tcPr>
          <w:p w14:paraId="65AA0474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14:paraId="4679D1B3" w14:textId="67E2BD94" w:rsidR="00680DAA" w:rsidRPr="004875AD" w:rsidRDefault="009C68DE" w:rsidP="00162B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680DAA" w:rsidRPr="004875AD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071" w:type="dxa"/>
          </w:tcPr>
          <w:p w14:paraId="4A6E87A9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Слушание сказок, беседы</w:t>
            </w:r>
          </w:p>
        </w:tc>
        <w:tc>
          <w:tcPr>
            <w:tcW w:w="2410" w:type="dxa"/>
          </w:tcPr>
          <w:p w14:paraId="0D572AC0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«Лисичку заяц в дом пустил, и вот на улице один»</w:t>
            </w:r>
          </w:p>
          <w:p w14:paraId="640FBEBF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239" w:type="dxa"/>
          </w:tcPr>
          <w:p w14:paraId="4B158BAA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Познакомить детей со сказкой «Лиса, заяц и петух»; формировать у детей достаточно необходимый запас эмоций и впечатлений; воспитывать дружеские, партн</w:t>
            </w:r>
            <w:r>
              <w:rPr>
                <w:sz w:val="28"/>
                <w:szCs w:val="28"/>
              </w:rPr>
              <w:t>е</w:t>
            </w:r>
            <w:r w:rsidRPr="004875AD">
              <w:rPr>
                <w:sz w:val="28"/>
                <w:szCs w:val="28"/>
              </w:rPr>
              <w:t>рские воспоминания.</w:t>
            </w:r>
          </w:p>
        </w:tc>
        <w:tc>
          <w:tcPr>
            <w:tcW w:w="3579" w:type="dxa"/>
          </w:tcPr>
          <w:p w14:paraId="149BD047" w14:textId="77777777" w:rsidR="00680DAA" w:rsidRPr="004875AD" w:rsidRDefault="00680DAA" w:rsidP="00162B80">
            <w:pPr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Русская народная сказка «Лиса, заяц и петух». Чтение сказки и беседа по содержанию.</w:t>
            </w:r>
          </w:p>
        </w:tc>
      </w:tr>
      <w:tr w:rsidR="00680DAA" w14:paraId="64141F66" w14:textId="77777777" w:rsidTr="00162B80">
        <w:tc>
          <w:tcPr>
            <w:tcW w:w="1548" w:type="dxa"/>
          </w:tcPr>
          <w:p w14:paraId="51480964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14:paraId="539D2A4D" w14:textId="24BEAD3D" w:rsidR="00680DAA" w:rsidRPr="004875AD" w:rsidRDefault="009C68DE" w:rsidP="00162B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680DAA" w:rsidRPr="004875AD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071" w:type="dxa"/>
          </w:tcPr>
          <w:p w14:paraId="4F6CB82B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Театральная игра</w:t>
            </w:r>
          </w:p>
        </w:tc>
        <w:tc>
          <w:tcPr>
            <w:tcW w:w="2410" w:type="dxa"/>
          </w:tcPr>
          <w:p w14:paraId="18E22E8D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«Ох, и хитрая лиса! Трудно её выгнать, да!»</w:t>
            </w:r>
          </w:p>
          <w:p w14:paraId="3820A466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239" w:type="dxa"/>
          </w:tcPr>
          <w:p w14:paraId="574FBA57" w14:textId="77777777" w:rsidR="00680DAA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Учить детей рассказывать сказку с помощью воспитателя; воспитывать коммуникативные навыки общения; учить сочетать речь с пластическими движениями; побуждать участию в театральной игре</w:t>
            </w:r>
            <w:r>
              <w:rPr>
                <w:sz w:val="28"/>
                <w:szCs w:val="28"/>
              </w:rPr>
              <w:t>.</w:t>
            </w:r>
          </w:p>
          <w:p w14:paraId="28AC7AEA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3579" w:type="dxa"/>
          </w:tcPr>
          <w:p w14:paraId="7BF43EA4" w14:textId="77777777" w:rsidR="00680DAA" w:rsidRPr="004875AD" w:rsidRDefault="00680DAA" w:rsidP="00162B80">
            <w:pPr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Русская народная сказка «Лиса, заяц и петух». Элементы костюмов к данному произведению.</w:t>
            </w:r>
          </w:p>
        </w:tc>
      </w:tr>
      <w:tr w:rsidR="00680DAA" w14:paraId="0D1AAEE0" w14:textId="77777777" w:rsidTr="00162B80">
        <w:tc>
          <w:tcPr>
            <w:tcW w:w="1548" w:type="dxa"/>
          </w:tcPr>
          <w:p w14:paraId="730575C7" w14:textId="77777777" w:rsidR="00680DAA" w:rsidRPr="004875AD" w:rsidRDefault="00680DAA" w:rsidP="00162B80">
            <w:pPr>
              <w:jc w:val="center"/>
              <w:rPr>
                <w:b/>
                <w:sz w:val="28"/>
                <w:szCs w:val="28"/>
              </w:rPr>
            </w:pPr>
            <w:r w:rsidRPr="004875AD">
              <w:rPr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600" w:type="dxa"/>
          </w:tcPr>
          <w:p w14:paraId="33843872" w14:textId="292F221E" w:rsidR="00680DAA" w:rsidRPr="004875AD" w:rsidRDefault="009C68DE" w:rsidP="00162B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680DAA" w:rsidRPr="004875AD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071" w:type="dxa"/>
          </w:tcPr>
          <w:p w14:paraId="72764FA4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Работа над этюдами</w:t>
            </w:r>
          </w:p>
        </w:tc>
        <w:tc>
          <w:tcPr>
            <w:tcW w:w="2410" w:type="dxa"/>
          </w:tcPr>
          <w:p w14:paraId="3FDA4BCD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«Дануся»</w:t>
            </w:r>
          </w:p>
        </w:tc>
        <w:tc>
          <w:tcPr>
            <w:tcW w:w="5239" w:type="dxa"/>
          </w:tcPr>
          <w:p w14:paraId="349ACFD0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 xml:space="preserve">Поддерживать желание детей играть с настольными куклами в коллективе. Побудить малышей самостоятельно придумывать движения, жесты в соответствии с содержанием стихотворения, учить различать </w:t>
            </w:r>
            <w:r w:rsidRPr="004875AD">
              <w:rPr>
                <w:sz w:val="28"/>
                <w:szCs w:val="28"/>
              </w:rPr>
              <w:lastRenderedPageBreak/>
              <w:t>основные эмоции и изображать их с помощью мимики и движений.</w:t>
            </w:r>
          </w:p>
        </w:tc>
        <w:tc>
          <w:tcPr>
            <w:tcW w:w="3579" w:type="dxa"/>
          </w:tcPr>
          <w:p w14:paraId="32233E52" w14:textId="77777777" w:rsidR="00680DAA" w:rsidRPr="004875AD" w:rsidRDefault="00680DAA" w:rsidP="00162B80">
            <w:pPr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lastRenderedPageBreak/>
              <w:t xml:space="preserve">«Дануся» (из польской народной поэзии). «Три веселых братца» (из немецкой народной поэзии). Игрушки настольного театра: кошка, </w:t>
            </w:r>
            <w:r w:rsidRPr="004875AD">
              <w:rPr>
                <w:sz w:val="28"/>
                <w:szCs w:val="28"/>
              </w:rPr>
              <w:lastRenderedPageBreak/>
              <w:t>мышка, собака, гуси, кукла Дануся. Разыгрывание сценки.  Имитационные упражнения.</w:t>
            </w:r>
          </w:p>
        </w:tc>
      </w:tr>
      <w:tr w:rsidR="00680DAA" w14:paraId="47420F3B" w14:textId="77777777" w:rsidTr="00162B80">
        <w:tc>
          <w:tcPr>
            <w:tcW w:w="1548" w:type="dxa"/>
          </w:tcPr>
          <w:p w14:paraId="53B38E1B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14:paraId="2A5F8DA2" w14:textId="027F7B66" w:rsidR="00680DAA" w:rsidRPr="004875AD" w:rsidRDefault="009C68DE" w:rsidP="00162B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680DAA" w:rsidRPr="004875AD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071" w:type="dxa"/>
          </w:tcPr>
          <w:p w14:paraId="2EC941F1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Слушание сказок, беседы</w:t>
            </w:r>
          </w:p>
        </w:tc>
        <w:tc>
          <w:tcPr>
            <w:tcW w:w="2410" w:type="dxa"/>
          </w:tcPr>
          <w:p w14:paraId="79F375F7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«Потеряли котятки по дороге перчатки»</w:t>
            </w:r>
          </w:p>
        </w:tc>
        <w:tc>
          <w:tcPr>
            <w:tcW w:w="5239" w:type="dxa"/>
          </w:tcPr>
          <w:p w14:paraId="0C018682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 xml:space="preserve">Развивать интерес и бережное отношение к игрушкам. Поддерживать желание слушать сказку, отвечать на вопросы педагога. Формировать умение мимикой, жестами, движением передавать основные эмоции. </w:t>
            </w:r>
          </w:p>
        </w:tc>
        <w:tc>
          <w:tcPr>
            <w:tcW w:w="3579" w:type="dxa"/>
          </w:tcPr>
          <w:p w14:paraId="3191F3C8" w14:textId="77777777" w:rsidR="00680DAA" w:rsidRPr="004875AD" w:rsidRDefault="00680DAA" w:rsidP="00162B80">
            <w:pPr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С.Я. Маршак «Перчатки». Чтение сказки. Беседа по содержанию. Подвижная игра «Грустный котик».</w:t>
            </w:r>
          </w:p>
        </w:tc>
      </w:tr>
      <w:tr w:rsidR="00680DAA" w14:paraId="388FFB12" w14:textId="77777777" w:rsidTr="00162B80">
        <w:tc>
          <w:tcPr>
            <w:tcW w:w="1548" w:type="dxa"/>
          </w:tcPr>
          <w:p w14:paraId="4C4F2087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14:paraId="129FA992" w14:textId="73ABBCD0" w:rsidR="00680DAA" w:rsidRPr="004875AD" w:rsidRDefault="009C68DE" w:rsidP="00162B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680DAA" w:rsidRPr="004875AD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2071" w:type="dxa"/>
          </w:tcPr>
          <w:p w14:paraId="1239074E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Работа над этюдами</w:t>
            </w:r>
          </w:p>
        </w:tc>
        <w:tc>
          <w:tcPr>
            <w:tcW w:w="2410" w:type="dxa"/>
          </w:tcPr>
          <w:p w14:paraId="30D9F6D5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«Отыскали перчатки, вот спасибо, котятки!»</w:t>
            </w:r>
          </w:p>
        </w:tc>
        <w:tc>
          <w:tcPr>
            <w:tcW w:w="5239" w:type="dxa"/>
          </w:tcPr>
          <w:p w14:paraId="34DF0566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Развивать интерес к играм драматизациям. Поощрять доброжелательное отношение друг к другу. Побуждать детей активно включаться в игру – драматизацию.</w:t>
            </w:r>
          </w:p>
        </w:tc>
        <w:tc>
          <w:tcPr>
            <w:tcW w:w="3579" w:type="dxa"/>
          </w:tcPr>
          <w:p w14:paraId="6ADEE07C" w14:textId="77777777" w:rsidR="00680DAA" w:rsidRPr="004875AD" w:rsidRDefault="00680DAA" w:rsidP="00162B80">
            <w:pPr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Отгадывание загадок. Мимические этюды.</w:t>
            </w:r>
          </w:p>
          <w:p w14:paraId="0356EB5D" w14:textId="77777777" w:rsidR="00680DAA" w:rsidRPr="004875AD" w:rsidRDefault="00680DAA" w:rsidP="00162B80">
            <w:pPr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Драматизация сказки С.Я. Маршака «Перчатки».</w:t>
            </w:r>
          </w:p>
        </w:tc>
      </w:tr>
      <w:tr w:rsidR="00680DAA" w14:paraId="2517F107" w14:textId="77777777" w:rsidTr="00162B80">
        <w:tc>
          <w:tcPr>
            <w:tcW w:w="1548" w:type="dxa"/>
          </w:tcPr>
          <w:p w14:paraId="069FA26E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14:paraId="352714FA" w14:textId="65604CCC" w:rsidR="00680DAA" w:rsidRPr="004875AD" w:rsidRDefault="009C68DE" w:rsidP="00162B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680DAA" w:rsidRPr="004875AD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2071" w:type="dxa"/>
          </w:tcPr>
          <w:p w14:paraId="375C8B72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Пальчиковые игры</w:t>
            </w:r>
          </w:p>
        </w:tc>
        <w:tc>
          <w:tcPr>
            <w:tcW w:w="2410" w:type="dxa"/>
          </w:tcPr>
          <w:p w14:paraId="745E58F8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Самостоятельная игровая деятельность</w:t>
            </w:r>
          </w:p>
        </w:tc>
        <w:tc>
          <w:tcPr>
            <w:tcW w:w="5239" w:type="dxa"/>
          </w:tcPr>
          <w:p w14:paraId="62882A03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Побуждать детей играть куклами настольного театра, помогая им в самостоятельной игровой деятельности.</w:t>
            </w:r>
          </w:p>
        </w:tc>
        <w:tc>
          <w:tcPr>
            <w:tcW w:w="3579" w:type="dxa"/>
          </w:tcPr>
          <w:p w14:paraId="1CC0A21D" w14:textId="77777777" w:rsidR="00680DAA" w:rsidRPr="004875AD" w:rsidRDefault="00680DAA" w:rsidP="00162B80">
            <w:pPr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Куклы пальчикового театра, на фланелеграфе. Репертуар по желанию детей.</w:t>
            </w:r>
          </w:p>
        </w:tc>
      </w:tr>
      <w:tr w:rsidR="00680DAA" w14:paraId="5B614459" w14:textId="77777777" w:rsidTr="00162B80">
        <w:tc>
          <w:tcPr>
            <w:tcW w:w="1548" w:type="dxa"/>
          </w:tcPr>
          <w:p w14:paraId="22865FC1" w14:textId="77777777" w:rsidR="00680DAA" w:rsidRPr="004875AD" w:rsidRDefault="00680DAA" w:rsidP="00162B80">
            <w:pPr>
              <w:jc w:val="center"/>
              <w:rPr>
                <w:b/>
                <w:sz w:val="28"/>
                <w:szCs w:val="28"/>
              </w:rPr>
            </w:pPr>
            <w:r w:rsidRPr="004875AD">
              <w:rPr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600" w:type="dxa"/>
          </w:tcPr>
          <w:p w14:paraId="18142A29" w14:textId="532E88D1" w:rsidR="00680DAA" w:rsidRPr="004875AD" w:rsidRDefault="009C68DE" w:rsidP="00162B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680DAA" w:rsidRPr="004875AD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2071" w:type="dxa"/>
          </w:tcPr>
          <w:p w14:paraId="58A21F77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Кукольный театр</w:t>
            </w:r>
          </w:p>
        </w:tc>
        <w:tc>
          <w:tcPr>
            <w:tcW w:w="2410" w:type="dxa"/>
          </w:tcPr>
          <w:p w14:paraId="5E9DF763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«Вся мохнатенька»</w:t>
            </w:r>
          </w:p>
        </w:tc>
        <w:tc>
          <w:tcPr>
            <w:tcW w:w="5239" w:type="dxa"/>
          </w:tcPr>
          <w:p w14:paraId="6D288507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 xml:space="preserve">Развивать интерес детей к театрально-игровой деятельности. Закреплять умение управлять настольными куклами, участвующими в диалоге. Поощрять стремление сопровождать стихотворение самостоятельно придуманными жестами. </w:t>
            </w:r>
          </w:p>
        </w:tc>
        <w:tc>
          <w:tcPr>
            <w:tcW w:w="3579" w:type="dxa"/>
          </w:tcPr>
          <w:p w14:paraId="4684453E" w14:textId="77777777" w:rsidR="00680DAA" w:rsidRPr="004875AD" w:rsidRDefault="00680DAA" w:rsidP="00162B80">
            <w:pPr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Песенки: «Ой ты, заюшка-пострел, «Как у нашего соседа», «Заяц Егорка».</w:t>
            </w:r>
          </w:p>
        </w:tc>
      </w:tr>
      <w:tr w:rsidR="00680DAA" w14:paraId="7E66C38B" w14:textId="77777777" w:rsidTr="00162B80">
        <w:tc>
          <w:tcPr>
            <w:tcW w:w="1548" w:type="dxa"/>
          </w:tcPr>
          <w:p w14:paraId="3D87E898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14:paraId="21F2D607" w14:textId="2A4C3A98" w:rsidR="00680DAA" w:rsidRPr="004875AD" w:rsidRDefault="009C68DE" w:rsidP="00162B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680DAA" w:rsidRPr="004875AD">
              <w:rPr>
                <w:b/>
                <w:sz w:val="28"/>
                <w:szCs w:val="28"/>
              </w:rPr>
              <w:t>0.</w:t>
            </w:r>
          </w:p>
        </w:tc>
        <w:tc>
          <w:tcPr>
            <w:tcW w:w="2071" w:type="dxa"/>
          </w:tcPr>
          <w:p w14:paraId="7C0996F7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Театральная игра</w:t>
            </w:r>
          </w:p>
        </w:tc>
        <w:tc>
          <w:tcPr>
            <w:tcW w:w="2410" w:type="dxa"/>
          </w:tcPr>
          <w:p w14:paraId="16F18C6D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«Уточка и дудочка»</w:t>
            </w:r>
          </w:p>
        </w:tc>
        <w:tc>
          <w:tcPr>
            <w:tcW w:w="5239" w:type="dxa"/>
          </w:tcPr>
          <w:p w14:paraId="4BA4ED77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Поддерживать желание слушать сказку, отвечать на вопросы педагога. Формировать умение мимикой, жестами, движением передавать основные эмоции. Поощрять готовность детей участвовать в театральной деятельности.</w:t>
            </w:r>
          </w:p>
        </w:tc>
        <w:tc>
          <w:tcPr>
            <w:tcW w:w="3579" w:type="dxa"/>
          </w:tcPr>
          <w:p w14:paraId="1136CD18" w14:textId="77777777" w:rsidR="00680DAA" w:rsidRPr="004875AD" w:rsidRDefault="00680DAA" w:rsidP="00162B80">
            <w:pPr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В. Драгунский «Уточка и дудочка». Маски с изображением персонажей сказки</w:t>
            </w:r>
          </w:p>
        </w:tc>
      </w:tr>
      <w:tr w:rsidR="00680DAA" w14:paraId="16DFEC34" w14:textId="77777777" w:rsidTr="00162B80">
        <w:tc>
          <w:tcPr>
            <w:tcW w:w="1548" w:type="dxa"/>
          </w:tcPr>
          <w:p w14:paraId="4768A3AE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14:paraId="145C318A" w14:textId="7F39AA2B" w:rsidR="00680DAA" w:rsidRPr="004875AD" w:rsidRDefault="009C68DE" w:rsidP="00162B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680DAA" w:rsidRPr="004875AD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071" w:type="dxa"/>
          </w:tcPr>
          <w:p w14:paraId="2FE5411E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Пальчиковые игры</w:t>
            </w:r>
          </w:p>
        </w:tc>
        <w:tc>
          <w:tcPr>
            <w:tcW w:w="2410" w:type="dxa"/>
          </w:tcPr>
          <w:p w14:paraId="08FFE867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«Чудесный мешочек»</w:t>
            </w:r>
          </w:p>
        </w:tc>
        <w:tc>
          <w:tcPr>
            <w:tcW w:w="5239" w:type="dxa"/>
          </w:tcPr>
          <w:p w14:paraId="5C837C5A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Закреплять умение управлять настольными куклами, участвующими в диалоге. Развивать мелкую моторику рук. Формировать умение мимикой, жестами, движением передавать основные эмоции.</w:t>
            </w:r>
          </w:p>
        </w:tc>
        <w:tc>
          <w:tcPr>
            <w:tcW w:w="3579" w:type="dxa"/>
          </w:tcPr>
          <w:p w14:paraId="3B4666BB" w14:textId="77777777" w:rsidR="00680DAA" w:rsidRPr="004875AD" w:rsidRDefault="00680DAA" w:rsidP="00162B80">
            <w:pPr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Потешки: «Чики, чики, кички», «Пальчик-мальчик», «Лень-потягота», «Идет лисичка по мосту». Игрушки птички. Имитационные упражнения. Пальчиковая игра. Шапочки лисы, двух медведей, ежа, кота.</w:t>
            </w:r>
          </w:p>
        </w:tc>
      </w:tr>
      <w:tr w:rsidR="00680DAA" w14:paraId="45659943" w14:textId="77777777" w:rsidTr="00162B80">
        <w:tc>
          <w:tcPr>
            <w:tcW w:w="1548" w:type="dxa"/>
          </w:tcPr>
          <w:p w14:paraId="27753952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14:paraId="5724BBA1" w14:textId="1E443493" w:rsidR="00680DAA" w:rsidRPr="004875AD" w:rsidRDefault="009C68DE" w:rsidP="00162B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680DAA" w:rsidRPr="004875AD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071" w:type="dxa"/>
          </w:tcPr>
          <w:p w14:paraId="373EFC36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Пальчиковые игры</w:t>
            </w:r>
          </w:p>
        </w:tc>
        <w:tc>
          <w:tcPr>
            <w:tcW w:w="2410" w:type="dxa"/>
          </w:tcPr>
          <w:p w14:paraId="065E6C9A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Самостоятельная игровая деятельность</w:t>
            </w:r>
          </w:p>
        </w:tc>
        <w:tc>
          <w:tcPr>
            <w:tcW w:w="5239" w:type="dxa"/>
          </w:tcPr>
          <w:p w14:paraId="6F790046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Побуждать детей играть куклами настольного театра, помогая им в самостоятельной игровой деятельности.</w:t>
            </w:r>
          </w:p>
        </w:tc>
        <w:tc>
          <w:tcPr>
            <w:tcW w:w="3579" w:type="dxa"/>
          </w:tcPr>
          <w:p w14:paraId="100C5D57" w14:textId="77777777" w:rsidR="00680DAA" w:rsidRPr="004875AD" w:rsidRDefault="00680DAA" w:rsidP="00162B80">
            <w:pPr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Куклы пальчикового театра, на фланелеграфе. Репертуар по желанию детей.</w:t>
            </w:r>
          </w:p>
        </w:tc>
      </w:tr>
      <w:tr w:rsidR="00680DAA" w14:paraId="56D19471" w14:textId="77777777" w:rsidTr="00162B80">
        <w:tc>
          <w:tcPr>
            <w:tcW w:w="1548" w:type="dxa"/>
          </w:tcPr>
          <w:p w14:paraId="65B58431" w14:textId="77777777" w:rsidR="00680DAA" w:rsidRPr="004875AD" w:rsidRDefault="00680DAA" w:rsidP="00162B80">
            <w:pPr>
              <w:jc w:val="center"/>
              <w:rPr>
                <w:b/>
                <w:sz w:val="28"/>
                <w:szCs w:val="28"/>
              </w:rPr>
            </w:pPr>
            <w:r w:rsidRPr="004875AD">
              <w:rPr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600" w:type="dxa"/>
          </w:tcPr>
          <w:p w14:paraId="7F9D385E" w14:textId="0B586CE2" w:rsidR="00680DAA" w:rsidRPr="004875AD" w:rsidRDefault="009C68DE" w:rsidP="00162B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680DAA" w:rsidRPr="004875AD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071" w:type="dxa"/>
          </w:tcPr>
          <w:p w14:paraId="4D8875EB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Плоскостной театр</w:t>
            </w:r>
          </w:p>
        </w:tc>
        <w:tc>
          <w:tcPr>
            <w:tcW w:w="2410" w:type="dxa"/>
          </w:tcPr>
          <w:p w14:paraId="0720974F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«Стоит в поле теремок»</w:t>
            </w:r>
          </w:p>
        </w:tc>
        <w:tc>
          <w:tcPr>
            <w:tcW w:w="5239" w:type="dxa"/>
          </w:tcPr>
          <w:p w14:paraId="08596A80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Поддерживать желание слушать сказку, отвечать на вопросы педагога. Формировать умение мимикой, жестами, движением передавать основные эмоции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579" w:type="dxa"/>
          </w:tcPr>
          <w:p w14:paraId="695757D6" w14:textId="77777777" w:rsidR="00680DAA" w:rsidRPr="004875AD" w:rsidRDefault="00680DAA" w:rsidP="00162B80">
            <w:pPr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Русская народная сказка «Теремок». Настольный театр. Беседа по содержанию сказки. Мимические этюды.</w:t>
            </w:r>
          </w:p>
        </w:tc>
      </w:tr>
      <w:tr w:rsidR="00680DAA" w14:paraId="49562740" w14:textId="77777777" w:rsidTr="00162B80">
        <w:tc>
          <w:tcPr>
            <w:tcW w:w="1548" w:type="dxa"/>
          </w:tcPr>
          <w:p w14:paraId="41389BE0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14:paraId="33C0BEA3" w14:textId="2A7FC423" w:rsidR="00680DAA" w:rsidRPr="004875AD" w:rsidRDefault="009C68DE" w:rsidP="00162B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680DAA" w:rsidRPr="004875AD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071" w:type="dxa"/>
          </w:tcPr>
          <w:p w14:paraId="045E3A07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Плоскостной театр</w:t>
            </w:r>
          </w:p>
        </w:tc>
        <w:tc>
          <w:tcPr>
            <w:tcW w:w="2410" w:type="dxa"/>
          </w:tcPr>
          <w:p w14:paraId="2DE4C49C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«Кто в теремочке живет»</w:t>
            </w:r>
          </w:p>
        </w:tc>
        <w:tc>
          <w:tcPr>
            <w:tcW w:w="5239" w:type="dxa"/>
          </w:tcPr>
          <w:p w14:paraId="3C5752A3" w14:textId="77777777" w:rsidR="00680DAA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Закреплять умение управлять настольными куклами, участвующими в диалоге. Развивать мелкую моторику рук. Формировать умение мимикой, жестами, движением передавать основные эмоции.</w:t>
            </w:r>
          </w:p>
          <w:p w14:paraId="7D0A195E" w14:textId="77777777" w:rsidR="00680DAA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</w:p>
          <w:p w14:paraId="077C2968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3579" w:type="dxa"/>
          </w:tcPr>
          <w:p w14:paraId="414D30CE" w14:textId="77777777" w:rsidR="00680DAA" w:rsidRPr="004875AD" w:rsidRDefault="00680DAA" w:rsidP="00162B80">
            <w:pPr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Русская народная сказка «Теремок». Рассказывание сказки вместе с детьми. Настольный театр. Имитационные упр</w:t>
            </w:r>
            <w:r>
              <w:rPr>
                <w:sz w:val="28"/>
                <w:szCs w:val="28"/>
              </w:rPr>
              <w:t>-</w:t>
            </w:r>
            <w:r w:rsidRPr="004875AD">
              <w:rPr>
                <w:sz w:val="28"/>
                <w:szCs w:val="28"/>
              </w:rPr>
              <w:t>я.</w:t>
            </w:r>
          </w:p>
        </w:tc>
      </w:tr>
      <w:tr w:rsidR="00680DAA" w14:paraId="6DE5110E" w14:textId="77777777" w:rsidTr="00162B80">
        <w:tc>
          <w:tcPr>
            <w:tcW w:w="1548" w:type="dxa"/>
          </w:tcPr>
          <w:p w14:paraId="092CA8FB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14:paraId="115B59C9" w14:textId="093F0F54" w:rsidR="00680DAA" w:rsidRPr="004875AD" w:rsidRDefault="009C68DE" w:rsidP="00162B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680DAA" w:rsidRPr="004875AD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071" w:type="dxa"/>
          </w:tcPr>
          <w:p w14:paraId="78903B20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Театральная игра</w:t>
            </w:r>
          </w:p>
        </w:tc>
        <w:tc>
          <w:tcPr>
            <w:tcW w:w="2410" w:type="dxa"/>
          </w:tcPr>
          <w:p w14:paraId="503922ED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«В тесноте, да не в обиде»</w:t>
            </w:r>
          </w:p>
        </w:tc>
        <w:tc>
          <w:tcPr>
            <w:tcW w:w="5239" w:type="dxa"/>
          </w:tcPr>
          <w:p w14:paraId="3AFDB1F1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Поддерживать желание слушать сказку, отвечать на вопросы педагога. Поощрять участие детей в театрально-игровой деятельности.</w:t>
            </w:r>
          </w:p>
        </w:tc>
        <w:tc>
          <w:tcPr>
            <w:tcW w:w="3579" w:type="dxa"/>
          </w:tcPr>
          <w:p w14:paraId="31A04E35" w14:textId="77777777" w:rsidR="00680DAA" w:rsidRPr="004875AD" w:rsidRDefault="00680DAA" w:rsidP="00162B80">
            <w:pPr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Русская народная сказка «Теремок». Герои персонажи настольного театра. Отгадывание загадок. Маски-шапочки. Разыгрывание сказки.</w:t>
            </w:r>
          </w:p>
        </w:tc>
      </w:tr>
      <w:tr w:rsidR="00680DAA" w14:paraId="7CCF75BC" w14:textId="77777777" w:rsidTr="00162B80">
        <w:tc>
          <w:tcPr>
            <w:tcW w:w="1548" w:type="dxa"/>
          </w:tcPr>
          <w:p w14:paraId="07CC4312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14:paraId="4235BC1E" w14:textId="7E30B492" w:rsidR="00680DAA" w:rsidRPr="004875AD" w:rsidRDefault="0012561B" w:rsidP="00162B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680DAA" w:rsidRPr="004875AD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071" w:type="dxa"/>
          </w:tcPr>
          <w:p w14:paraId="227E95AE" w14:textId="77777777" w:rsidR="00680DAA" w:rsidRPr="004875AD" w:rsidRDefault="00680DAA" w:rsidP="00162B80">
            <w:pPr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Работа над этюдами</w:t>
            </w:r>
          </w:p>
        </w:tc>
        <w:tc>
          <w:tcPr>
            <w:tcW w:w="2410" w:type="dxa"/>
          </w:tcPr>
          <w:p w14:paraId="6D40F253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«Два веселых гуся»</w:t>
            </w:r>
          </w:p>
          <w:p w14:paraId="6F9D4A3E" w14:textId="77777777" w:rsidR="00680DAA" w:rsidRPr="004875AD" w:rsidRDefault="00680DAA" w:rsidP="00162B8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239" w:type="dxa"/>
          </w:tcPr>
          <w:p w14:paraId="0036228A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Развивать память физических ощущений; учить интонационно-выразительно проговаривать фразы; воспитать бережное отношение к окружающему миру; развивать пантомические навыки</w:t>
            </w:r>
            <w:r>
              <w:rPr>
                <w:sz w:val="28"/>
                <w:szCs w:val="28"/>
              </w:rPr>
              <w:t>.</w:t>
            </w:r>
          </w:p>
          <w:p w14:paraId="37D7BEE8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3579" w:type="dxa"/>
          </w:tcPr>
          <w:p w14:paraId="6AC39BA7" w14:textId="77777777" w:rsidR="00680DAA" w:rsidRPr="004875AD" w:rsidRDefault="00680DAA" w:rsidP="00162B80">
            <w:pPr>
              <w:pStyle w:val="a3"/>
              <w:ind w:left="0"/>
              <w:rPr>
                <w:sz w:val="28"/>
                <w:szCs w:val="28"/>
              </w:rPr>
            </w:pPr>
            <w:r w:rsidRPr="004875AD">
              <w:rPr>
                <w:sz w:val="28"/>
                <w:szCs w:val="28"/>
              </w:rPr>
              <w:t>Прослушивание фонограммы песни «Два веселых гуся». Разыгрывание движений к тексту песни.</w:t>
            </w:r>
          </w:p>
          <w:p w14:paraId="6D3747EE" w14:textId="77777777" w:rsidR="00680DAA" w:rsidRPr="004875AD" w:rsidRDefault="00680DAA" w:rsidP="00162B80">
            <w:pPr>
              <w:rPr>
                <w:sz w:val="28"/>
                <w:szCs w:val="28"/>
              </w:rPr>
            </w:pPr>
          </w:p>
        </w:tc>
      </w:tr>
    </w:tbl>
    <w:p w14:paraId="3DE4AC4D" w14:textId="77777777" w:rsidR="00680DAA" w:rsidRDefault="00680DAA" w:rsidP="00680DAA">
      <w:pPr>
        <w:ind w:left="120"/>
        <w:jc w:val="center"/>
      </w:pPr>
    </w:p>
    <w:p w14:paraId="08B2DB52" w14:textId="77777777" w:rsidR="00680DAA" w:rsidRDefault="00680DAA" w:rsidP="00680DAA">
      <w:pPr>
        <w:ind w:left="120"/>
        <w:jc w:val="center"/>
      </w:pPr>
    </w:p>
    <w:p w14:paraId="509487FE" w14:textId="77777777" w:rsidR="00680DAA" w:rsidRDefault="00680DAA" w:rsidP="00680DAA">
      <w:pPr>
        <w:ind w:left="120"/>
        <w:jc w:val="center"/>
      </w:pPr>
    </w:p>
    <w:p w14:paraId="6D3205BE" w14:textId="77777777" w:rsidR="00680DAA" w:rsidRDefault="00680DAA" w:rsidP="00680DAA">
      <w:pPr>
        <w:ind w:left="120"/>
        <w:jc w:val="center"/>
      </w:pPr>
    </w:p>
    <w:p w14:paraId="33134E7F" w14:textId="77777777" w:rsidR="00680DAA" w:rsidRDefault="00680DAA" w:rsidP="00680DAA">
      <w:pPr>
        <w:ind w:left="120"/>
        <w:jc w:val="center"/>
      </w:pPr>
    </w:p>
    <w:p w14:paraId="06B73D60" w14:textId="77777777" w:rsidR="00680DAA" w:rsidRDefault="00680DAA" w:rsidP="00680DAA">
      <w:pPr>
        <w:ind w:left="120"/>
        <w:jc w:val="center"/>
      </w:pPr>
    </w:p>
    <w:p w14:paraId="3EBA3A2E" w14:textId="77777777" w:rsidR="00680DAA" w:rsidRDefault="00680DAA" w:rsidP="00680DAA">
      <w:pPr>
        <w:ind w:left="120"/>
        <w:jc w:val="center"/>
      </w:pPr>
    </w:p>
    <w:p w14:paraId="0956DA4B" w14:textId="77777777" w:rsidR="00680DAA" w:rsidRDefault="00680DAA" w:rsidP="00680DAA">
      <w:pPr>
        <w:ind w:left="120"/>
        <w:jc w:val="center"/>
      </w:pPr>
    </w:p>
    <w:p w14:paraId="64013215" w14:textId="77777777" w:rsidR="00680DAA" w:rsidRDefault="00680DAA" w:rsidP="00680DAA">
      <w:pPr>
        <w:ind w:left="120"/>
        <w:jc w:val="center"/>
        <w:sectPr w:rsidR="00680DAA" w:rsidSect="00680DAA">
          <w:pgSz w:w="16838" w:h="11906" w:orient="landscape"/>
          <w:pgMar w:top="709" w:right="709" w:bottom="851" w:left="1134" w:header="709" w:footer="0" w:gutter="0"/>
          <w:cols w:space="708"/>
          <w:docGrid w:linePitch="360"/>
        </w:sectPr>
      </w:pPr>
    </w:p>
    <w:p w14:paraId="1CEB2A5F" w14:textId="77777777" w:rsidR="00680DAA" w:rsidRPr="000D6D80" w:rsidRDefault="00680DAA" w:rsidP="00680DAA">
      <w:pPr>
        <w:numPr>
          <w:ilvl w:val="0"/>
          <w:numId w:val="15"/>
        </w:numPr>
        <w:spacing w:before="100" w:beforeAutospacing="1" w:after="100" w:afterAutospacing="1"/>
        <w:ind w:left="1680" w:firstLine="21"/>
        <w:jc w:val="both"/>
        <w:rPr>
          <w:b/>
          <w:sz w:val="28"/>
          <w:szCs w:val="28"/>
        </w:rPr>
      </w:pPr>
      <w:r w:rsidRPr="00046272">
        <w:rPr>
          <w:b/>
          <w:sz w:val="28"/>
          <w:szCs w:val="28"/>
        </w:rPr>
        <w:lastRenderedPageBreak/>
        <w:t>Методическ</w:t>
      </w:r>
      <w:r>
        <w:rPr>
          <w:b/>
          <w:sz w:val="28"/>
          <w:szCs w:val="28"/>
        </w:rPr>
        <w:t>ие рекомендации и</w:t>
      </w:r>
      <w:r w:rsidRPr="00046272">
        <w:rPr>
          <w:b/>
          <w:sz w:val="28"/>
          <w:szCs w:val="28"/>
        </w:rPr>
        <w:t xml:space="preserve"> обеспечение реализации программы.</w:t>
      </w:r>
      <w:r w:rsidRPr="000D6D80">
        <w:t xml:space="preserve"> </w:t>
      </w:r>
    </w:p>
    <w:p w14:paraId="04C530B8" w14:textId="77777777" w:rsidR="00680DAA" w:rsidRDefault="00680DAA" w:rsidP="00680DAA">
      <w:pPr>
        <w:spacing w:before="100" w:beforeAutospacing="1" w:after="100" w:afterAutospacing="1"/>
        <w:ind w:left="1134" w:firstLine="1134"/>
        <w:jc w:val="both"/>
        <w:rPr>
          <w:sz w:val="28"/>
          <w:szCs w:val="28"/>
        </w:rPr>
      </w:pPr>
      <w:r w:rsidRPr="000D6D80">
        <w:rPr>
          <w:sz w:val="28"/>
          <w:szCs w:val="28"/>
        </w:rPr>
        <w:t>Дополнительная общеразвивающая программа дошкольного образования по театрализованной деятельности</w:t>
      </w:r>
      <w:r>
        <w:rPr>
          <w:sz w:val="28"/>
          <w:szCs w:val="28"/>
        </w:rPr>
        <w:t xml:space="preserve"> </w:t>
      </w:r>
      <w:r w:rsidRPr="000D6D80">
        <w:rPr>
          <w:sz w:val="28"/>
          <w:szCs w:val="28"/>
        </w:rPr>
        <w:t>основана на программе М.Д. Маханевой «Театрализованные занятия в детском саду».                  Занятия проходят 1 раз в неделю по 10 минут в групповой комнате.</w:t>
      </w:r>
    </w:p>
    <w:p w14:paraId="1BEAAAC8" w14:textId="77777777" w:rsidR="00680DAA" w:rsidRPr="007C731E" w:rsidRDefault="00680DAA" w:rsidP="00680DAA">
      <w:pPr>
        <w:numPr>
          <w:ilvl w:val="0"/>
          <w:numId w:val="19"/>
        </w:numPr>
        <w:ind w:left="1134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работе используется </w:t>
      </w:r>
      <w:r w:rsidRPr="007C731E">
        <w:rPr>
          <w:sz w:val="28"/>
          <w:szCs w:val="28"/>
        </w:rPr>
        <w:t>уголок, который включа</w:t>
      </w:r>
      <w:r>
        <w:rPr>
          <w:sz w:val="28"/>
          <w:szCs w:val="28"/>
        </w:rPr>
        <w:t>ет</w:t>
      </w:r>
      <w:r w:rsidRPr="007C731E">
        <w:rPr>
          <w:sz w:val="28"/>
          <w:szCs w:val="28"/>
        </w:rPr>
        <w:t xml:space="preserve"> следующие виды театра:</w:t>
      </w:r>
    </w:p>
    <w:p w14:paraId="14A68D61" w14:textId="77777777" w:rsidR="00680DAA" w:rsidRPr="007C731E" w:rsidRDefault="00680DAA" w:rsidP="00680DAA">
      <w:pPr>
        <w:numPr>
          <w:ilvl w:val="0"/>
          <w:numId w:val="18"/>
        </w:numPr>
        <w:ind w:left="1134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C731E">
        <w:rPr>
          <w:sz w:val="28"/>
          <w:szCs w:val="28"/>
        </w:rPr>
        <w:t>пальчиковый театр;</w:t>
      </w:r>
    </w:p>
    <w:p w14:paraId="548A8A18" w14:textId="77777777" w:rsidR="00680DAA" w:rsidRPr="007C731E" w:rsidRDefault="00680DAA" w:rsidP="00680DAA">
      <w:pPr>
        <w:numPr>
          <w:ilvl w:val="0"/>
          <w:numId w:val="18"/>
        </w:numPr>
        <w:ind w:left="1134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C731E">
        <w:rPr>
          <w:sz w:val="28"/>
          <w:szCs w:val="28"/>
        </w:rPr>
        <w:t xml:space="preserve">театр игрушек </w:t>
      </w:r>
      <w:r w:rsidRPr="007C731E">
        <w:rPr>
          <w:i/>
          <w:iCs/>
          <w:sz w:val="28"/>
          <w:szCs w:val="28"/>
        </w:rPr>
        <w:t>(используются любые обыкновенные игрушки)</w:t>
      </w:r>
      <w:r w:rsidRPr="007C731E">
        <w:rPr>
          <w:sz w:val="28"/>
          <w:szCs w:val="28"/>
        </w:rPr>
        <w:t>;</w:t>
      </w:r>
    </w:p>
    <w:p w14:paraId="61E09BF9" w14:textId="77777777" w:rsidR="00680DAA" w:rsidRPr="007C731E" w:rsidRDefault="00680DAA" w:rsidP="00680DAA">
      <w:pPr>
        <w:numPr>
          <w:ilvl w:val="0"/>
          <w:numId w:val="18"/>
        </w:numPr>
        <w:ind w:left="1134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C731E">
        <w:rPr>
          <w:sz w:val="28"/>
          <w:szCs w:val="28"/>
        </w:rPr>
        <w:t xml:space="preserve">кукольный театр; ширма </w:t>
      </w:r>
      <w:r w:rsidRPr="007C731E">
        <w:rPr>
          <w:i/>
          <w:iCs/>
          <w:sz w:val="28"/>
          <w:szCs w:val="28"/>
        </w:rPr>
        <w:t>(би-ба-бо)</w:t>
      </w:r>
      <w:r w:rsidRPr="007C731E">
        <w:rPr>
          <w:sz w:val="28"/>
          <w:szCs w:val="28"/>
        </w:rPr>
        <w:t>;</w:t>
      </w:r>
    </w:p>
    <w:p w14:paraId="00CC96D2" w14:textId="77777777" w:rsidR="00680DAA" w:rsidRPr="007C731E" w:rsidRDefault="00680DAA" w:rsidP="00680DAA">
      <w:pPr>
        <w:numPr>
          <w:ilvl w:val="0"/>
          <w:numId w:val="18"/>
        </w:numPr>
        <w:ind w:left="1134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C731E">
        <w:rPr>
          <w:sz w:val="28"/>
          <w:szCs w:val="28"/>
        </w:rPr>
        <w:t>настольный театр;</w:t>
      </w:r>
    </w:p>
    <w:p w14:paraId="43C2B754" w14:textId="77777777" w:rsidR="00680DAA" w:rsidRPr="007C731E" w:rsidRDefault="00680DAA" w:rsidP="00680DAA">
      <w:pPr>
        <w:numPr>
          <w:ilvl w:val="0"/>
          <w:numId w:val="18"/>
        </w:numPr>
        <w:ind w:left="1134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C731E">
        <w:rPr>
          <w:sz w:val="28"/>
          <w:szCs w:val="28"/>
        </w:rPr>
        <w:t>фланелеграф - театр картинок;</w:t>
      </w:r>
    </w:p>
    <w:p w14:paraId="1FFFDE78" w14:textId="77777777" w:rsidR="00680DAA" w:rsidRPr="007C731E" w:rsidRDefault="00680DAA" w:rsidP="00680DAA">
      <w:pPr>
        <w:numPr>
          <w:ilvl w:val="0"/>
          <w:numId w:val="18"/>
        </w:numPr>
        <w:ind w:left="1134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C731E">
        <w:rPr>
          <w:sz w:val="28"/>
          <w:szCs w:val="28"/>
        </w:rPr>
        <w:t>театр масок;</w:t>
      </w:r>
    </w:p>
    <w:p w14:paraId="36067570" w14:textId="77777777" w:rsidR="00680DAA" w:rsidRPr="007C731E" w:rsidRDefault="00680DAA" w:rsidP="00680DAA">
      <w:pPr>
        <w:numPr>
          <w:ilvl w:val="0"/>
          <w:numId w:val="18"/>
        </w:numPr>
        <w:ind w:left="1134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C731E">
        <w:rPr>
          <w:sz w:val="28"/>
          <w:szCs w:val="28"/>
        </w:rPr>
        <w:t>театр из картона;</w:t>
      </w:r>
    </w:p>
    <w:p w14:paraId="30D42D58" w14:textId="77777777" w:rsidR="00680DAA" w:rsidRPr="007C731E" w:rsidRDefault="00680DAA" w:rsidP="00680DAA">
      <w:pPr>
        <w:numPr>
          <w:ilvl w:val="0"/>
          <w:numId w:val="18"/>
        </w:numPr>
        <w:ind w:left="1134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C731E">
        <w:rPr>
          <w:sz w:val="28"/>
          <w:szCs w:val="28"/>
        </w:rPr>
        <w:t>вязаный;</w:t>
      </w:r>
    </w:p>
    <w:p w14:paraId="56DC52C6" w14:textId="77777777" w:rsidR="00680DAA" w:rsidRDefault="00680DAA" w:rsidP="00680DAA">
      <w:pPr>
        <w:numPr>
          <w:ilvl w:val="0"/>
          <w:numId w:val="18"/>
        </w:numPr>
        <w:ind w:left="1134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C731E">
        <w:rPr>
          <w:sz w:val="28"/>
          <w:szCs w:val="28"/>
        </w:rPr>
        <w:t>театр из коробок, театр перчаток, театр конусный, театр на палочке.</w:t>
      </w:r>
    </w:p>
    <w:p w14:paraId="5D604C8C" w14:textId="77777777" w:rsidR="00680DAA" w:rsidRDefault="00680DAA" w:rsidP="00680DAA">
      <w:pPr>
        <w:numPr>
          <w:ilvl w:val="0"/>
          <w:numId w:val="20"/>
        </w:numPr>
        <w:ind w:left="1134" w:firstLine="1134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AE2BA7">
        <w:rPr>
          <w:sz w:val="28"/>
          <w:szCs w:val="28"/>
        </w:rPr>
        <w:t>узыкотек</w:t>
      </w:r>
      <w:r>
        <w:rPr>
          <w:sz w:val="28"/>
          <w:szCs w:val="28"/>
        </w:rPr>
        <w:t>а</w:t>
      </w:r>
      <w:r w:rsidRPr="00AE2B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</w:t>
      </w:r>
      <w:r w:rsidRPr="00AE2BA7">
        <w:rPr>
          <w:sz w:val="28"/>
          <w:szCs w:val="28"/>
        </w:rPr>
        <w:t>ля  музыкального сопровождения</w:t>
      </w:r>
      <w:r>
        <w:rPr>
          <w:sz w:val="28"/>
          <w:szCs w:val="28"/>
        </w:rPr>
        <w:t>;</w:t>
      </w:r>
      <w:r w:rsidRPr="00AE2BA7">
        <w:rPr>
          <w:sz w:val="28"/>
          <w:szCs w:val="28"/>
        </w:rPr>
        <w:t xml:space="preserve">  </w:t>
      </w:r>
    </w:p>
    <w:p w14:paraId="52656FCC" w14:textId="77777777" w:rsidR="00680DAA" w:rsidRDefault="00680DAA" w:rsidP="00680DAA">
      <w:pPr>
        <w:numPr>
          <w:ilvl w:val="0"/>
          <w:numId w:val="20"/>
        </w:numPr>
        <w:ind w:left="1134" w:firstLine="1134"/>
        <w:jc w:val="both"/>
        <w:rPr>
          <w:sz w:val="28"/>
          <w:szCs w:val="28"/>
        </w:rPr>
      </w:pPr>
      <w:r>
        <w:rPr>
          <w:sz w:val="28"/>
          <w:szCs w:val="28"/>
        </w:rPr>
        <w:t>Подборка литературного материала: стихи, потешки, сказки и др. для инсценирования;</w:t>
      </w:r>
    </w:p>
    <w:p w14:paraId="187ED641" w14:textId="77777777" w:rsidR="00680DAA" w:rsidRDefault="00680DAA" w:rsidP="00680DAA">
      <w:pPr>
        <w:ind w:left="1134" w:firstLine="1134"/>
        <w:jc w:val="center"/>
      </w:pPr>
    </w:p>
    <w:p w14:paraId="54EE39BA" w14:textId="77777777" w:rsidR="00680DAA" w:rsidRPr="00E54957" w:rsidRDefault="00680DAA" w:rsidP="00680DAA">
      <w:pPr>
        <w:ind w:left="1134" w:firstLine="1134"/>
        <w:jc w:val="both"/>
        <w:rPr>
          <w:rFonts w:ascii="Calibri" w:hAnsi="Calibri"/>
          <w:color w:val="000000"/>
          <w:sz w:val="22"/>
          <w:szCs w:val="22"/>
        </w:rPr>
      </w:pPr>
      <w:r w:rsidRPr="00E54957">
        <w:rPr>
          <w:b/>
          <w:bCs/>
          <w:color w:val="000000"/>
          <w:sz w:val="28"/>
          <w:szCs w:val="28"/>
        </w:rPr>
        <w:t>Вначале</w:t>
      </w:r>
      <w:r w:rsidRPr="00E54957">
        <w:rPr>
          <w:b/>
          <w:bCs/>
          <w:color w:val="000000"/>
          <w:sz w:val="28"/>
        </w:rPr>
        <w:t> </w:t>
      </w:r>
      <w:r w:rsidRPr="00E54957">
        <w:rPr>
          <w:color w:val="000000"/>
          <w:sz w:val="28"/>
          <w:szCs w:val="28"/>
        </w:rPr>
        <w:t>воспитателю лучше самостоятельно показывать ребенку спектакль, привлекая детей к проговариванию его отдельных фрагментов. В повторных играх активность ребят увеличивается по мере того, как они овладевают содержанием текста. Никогда не требуйте его буквального воспроизведения. Если необходимо, непринужденно поправьте ребенка и, не задерживаясь, играйте дальше. В дальнейшем, когда текст будет достаточно хорошо усвоен, поощряйте точность его изложения. Это важно, чтобы не потерять авторские находки. Читая стихотворные тексты, подключайте по возможности детей к игре. Пусть они активно участвуют в диалоге с вами, подыгрывают основной сюжетной линии, имитируют движения, голоса, интонации персонажей игры.</w:t>
      </w:r>
    </w:p>
    <w:p w14:paraId="522984AA" w14:textId="77777777" w:rsidR="00680DAA" w:rsidRPr="00E54957" w:rsidRDefault="00680DAA" w:rsidP="00680DAA">
      <w:pPr>
        <w:ind w:left="1134" w:firstLine="1134"/>
        <w:jc w:val="both"/>
        <w:rPr>
          <w:rFonts w:ascii="Calibri" w:hAnsi="Calibri"/>
          <w:color w:val="000000"/>
          <w:sz w:val="22"/>
          <w:szCs w:val="22"/>
        </w:rPr>
      </w:pPr>
      <w:r w:rsidRPr="00E54957">
        <w:rPr>
          <w:b/>
          <w:bCs/>
          <w:color w:val="000000"/>
          <w:sz w:val="28"/>
          <w:szCs w:val="28"/>
        </w:rPr>
        <w:t>Далее</w:t>
      </w:r>
      <w:r w:rsidRPr="00E54957">
        <w:rPr>
          <w:color w:val="000000"/>
          <w:sz w:val="28"/>
          <w:szCs w:val="28"/>
        </w:rPr>
        <w:t> - небольшие упражнения с детьми. Проводить их лучше сразу же после окончания театрализованной игры. Ребенок ещ</w:t>
      </w:r>
      <w:r>
        <w:rPr>
          <w:color w:val="000000"/>
          <w:sz w:val="28"/>
          <w:szCs w:val="28"/>
        </w:rPr>
        <w:t>е</w:t>
      </w:r>
      <w:r w:rsidRPr="00E54957">
        <w:rPr>
          <w:color w:val="000000"/>
          <w:sz w:val="28"/>
          <w:szCs w:val="28"/>
        </w:rPr>
        <w:t xml:space="preserve"> в восторге от того, как вы водили персонажей, как говорили, действовали за них. Самое время предложить малышу поиграть так же. Для упражнений используйте высказывания только что выступавших </w:t>
      </w:r>
      <w:r>
        <w:rPr>
          <w:color w:val="000000"/>
          <w:sz w:val="28"/>
          <w:szCs w:val="28"/>
        </w:rPr>
        <w:t>персонажей. Например, в сказке «</w:t>
      </w:r>
      <w:r w:rsidRPr="00E54957">
        <w:rPr>
          <w:color w:val="000000"/>
          <w:sz w:val="28"/>
          <w:szCs w:val="28"/>
        </w:rPr>
        <w:t>Рукавичка</w:t>
      </w:r>
      <w:r>
        <w:rPr>
          <w:color w:val="000000"/>
          <w:sz w:val="28"/>
          <w:szCs w:val="28"/>
        </w:rPr>
        <w:t>»</w:t>
      </w:r>
      <w:r w:rsidRPr="00E54957">
        <w:rPr>
          <w:color w:val="000000"/>
          <w:sz w:val="28"/>
          <w:szCs w:val="28"/>
        </w:rPr>
        <w:t xml:space="preserve"> надо попроситься в рукавичку, как мышка и как волк. Предложите ребенку сказать от имени мышки или волка. Подключите всех детей, устройте соревнование: кто лучше попросится в домик за мышку, волка. Победителю - аплодисменты.</w:t>
      </w:r>
    </w:p>
    <w:p w14:paraId="1DD33D69" w14:textId="77777777" w:rsidR="00680DAA" w:rsidRPr="00E54957" w:rsidRDefault="00680DAA" w:rsidP="00680DAA">
      <w:pPr>
        <w:ind w:left="1134" w:firstLine="1134"/>
        <w:jc w:val="both"/>
        <w:rPr>
          <w:rFonts w:ascii="Calibri" w:hAnsi="Calibri"/>
          <w:color w:val="000000"/>
          <w:sz w:val="22"/>
          <w:szCs w:val="22"/>
        </w:rPr>
      </w:pPr>
      <w:r w:rsidRPr="00E54957">
        <w:rPr>
          <w:color w:val="000000"/>
          <w:sz w:val="28"/>
          <w:szCs w:val="28"/>
        </w:rPr>
        <w:lastRenderedPageBreak/>
        <w:t>Затем можно пре</w:t>
      </w:r>
      <w:r>
        <w:rPr>
          <w:color w:val="000000"/>
          <w:sz w:val="28"/>
          <w:szCs w:val="28"/>
        </w:rPr>
        <w:t>дложить ребенку игры-имитации: «</w:t>
      </w:r>
      <w:r w:rsidRPr="00E54957">
        <w:rPr>
          <w:color w:val="000000"/>
          <w:sz w:val="28"/>
          <w:szCs w:val="28"/>
        </w:rPr>
        <w:t>Покажи, как прыгает зайка</w:t>
      </w:r>
      <w:r>
        <w:rPr>
          <w:color w:val="000000"/>
          <w:sz w:val="28"/>
          <w:szCs w:val="28"/>
        </w:rPr>
        <w:t>»; «</w:t>
      </w:r>
      <w:r w:rsidRPr="00E54957">
        <w:rPr>
          <w:color w:val="000000"/>
          <w:sz w:val="28"/>
          <w:szCs w:val="28"/>
        </w:rPr>
        <w:t>Покажи, как неслышно, мягко двигается кошка</w:t>
      </w:r>
      <w:r>
        <w:rPr>
          <w:color w:val="000000"/>
          <w:sz w:val="28"/>
          <w:szCs w:val="28"/>
        </w:rPr>
        <w:t>», «</w:t>
      </w:r>
      <w:r w:rsidRPr="00E54957">
        <w:rPr>
          <w:color w:val="000000"/>
          <w:sz w:val="28"/>
          <w:szCs w:val="28"/>
        </w:rPr>
        <w:t>Покажи, как ходит петушок</w:t>
      </w:r>
      <w:r>
        <w:rPr>
          <w:color w:val="000000"/>
          <w:sz w:val="28"/>
          <w:szCs w:val="28"/>
        </w:rPr>
        <w:t>»</w:t>
      </w:r>
      <w:r w:rsidRPr="00E54957">
        <w:rPr>
          <w:color w:val="000000"/>
          <w:sz w:val="28"/>
          <w:szCs w:val="28"/>
        </w:rPr>
        <w:t>.</w:t>
      </w:r>
    </w:p>
    <w:p w14:paraId="4BE79BD7" w14:textId="77777777" w:rsidR="00680DAA" w:rsidRPr="00E54957" w:rsidRDefault="00680DAA" w:rsidP="00680DAA">
      <w:pPr>
        <w:ind w:left="1134" w:firstLine="1134"/>
        <w:jc w:val="both"/>
        <w:rPr>
          <w:rFonts w:ascii="Calibri" w:hAnsi="Calibri"/>
          <w:color w:val="000000"/>
          <w:sz w:val="22"/>
          <w:szCs w:val="22"/>
        </w:rPr>
      </w:pPr>
      <w:r w:rsidRPr="00E54957">
        <w:rPr>
          <w:b/>
          <w:bCs/>
          <w:color w:val="000000"/>
          <w:sz w:val="28"/>
          <w:szCs w:val="28"/>
        </w:rPr>
        <w:t>Следующий этап -</w:t>
      </w:r>
      <w:r w:rsidRPr="00E54957">
        <w:rPr>
          <w:color w:val="000000"/>
          <w:sz w:val="28"/>
          <w:szCs w:val="28"/>
        </w:rPr>
        <w:t> отработка основных эмоций: покажи, как веселые матрешки захлопали в ладошки и стали танцевать (радость); зайчик увидел лису, испугался и прыгнул за дерево (испуг).</w:t>
      </w:r>
    </w:p>
    <w:p w14:paraId="0F5277E0" w14:textId="77777777" w:rsidR="00680DAA" w:rsidRDefault="00680DAA" w:rsidP="00680DAA">
      <w:pPr>
        <w:ind w:left="1134" w:firstLine="1134"/>
        <w:jc w:val="both"/>
        <w:rPr>
          <w:color w:val="000000"/>
          <w:sz w:val="28"/>
          <w:szCs w:val="28"/>
        </w:rPr>
      </w:pPr>
      <w:r w:rsidRPr="00E54957">
        <w:rPr>
          <w:color w:val="000000"/>
          <w:sz w:val="28"/>
          <w:szCs w:val="28"/>
        </w:rPr>
        <w:t>Только после такой тщательной подготовки можно приступать к совместным инсценировкам.</w:t>
      </w:r>
    </w:p>
    <w:p w14:paraId="69CD8E03" w14:textId="77777777" w:rsidR="00680DAA" w:rsidRDefault="00680DAA" w:rsidP="00680DAA">
      <w:pPr>
        <w:ind w:left="1134" w:firstLine="1134"/>
        <w:jc w:val="both"/>
        <w:rPr>
          <w:color w:val="000000"/>
          <w:sz w:val="28"/>
          <w:szCs w:val="28"/>
        </w:rPr>
      </w:pPr>
    </w:p>
    <w:p w14:paraId="0DCDE76E" w14:textId="77777777" w:rsidR="00680DAA" w:rsidRDefault="00680DAA" w:rsidP="00680DAA">
      <w:pPr>
        <w:ind w:left="1134" w:firstLine="1134"/>
        <w:jc w:val="both"/>
        <w:rPr>
          <w:b/>
          <w:i/>
          <w:color w:val="000000"/>
          <w:sz w:val="28"/>
          <w:szCs w:val="28"/>
        </w:rPr>
      </w:pPr>
      <w:r w:rsidRPr="00812301">
        <w:rPr>
          <w:b/>
          <w:i/>
          <w:color w:val="000000"/>
          <w:sz w:val="28"/>
          <w:szCs w:val="28"/>
        </w:rPr>
        <w:t>Список сказок, используемых в работе с детьми:</w:t>
      </w:r>
    </w:p>
    <w:p w14:paraId="2F340E60" w14:textId="77777777" w:rsidR="00680DAA" w:rsidRPr="006C1EC6" w:rsidRDefault="00680DAA" w:rsidP="00680DAA">
      <w:pPr>
        <w:numPr>
          <w:ilvl w:val="0"/>
          <w:numId w:val="3"/>
        </w:numPr>
        <w:tabs>
          <w:tab w:val="clear" w:pos="720"/>
          <w:tab w:val="num" w:pos="1560"/>
        </w:tabs>
        <w:ind w:firstLine="414"/>
        <w:jc w:val="both"/>
        <w:rPr>
          <w:b/>
          <w:i/>
          <w:color w:val="000000"/>
          <w:sz w:val="28"/>
          <w:szCs w:val="28"/>
        </w:rPr>
      </w:pPr>
      <w:r w:rsidRPr="004875AD">
        <w:rPr>
          <w:sz w:val="28"/>
          <w:szCs w:val="28"/>
        </w:rPr>
        <w:t>К.Чуковский «Цыпленок»</w:t>
      </w:r>
    </w:p>
    <w:p w14:paraId="7B18412D" w14:textId="77777777" w:rsidR="00680DAA" w:rsidRPr="006C1EC6" w:rsidRDefault="00680DAA" w:rsidP="00680DAA">
      <w:pPr>
        <w:numPr>
          <w:ilvl w:val="0"/>
          <w:numId w:val="3"/>
        </w:numPr>
        <w:tabs>
          <w:tab w:val="clear" w:pos="720"/>
          <w:tab w:val="num" w:pos="1560"/>
        </w:tabs>
        <w:ind w:firstLine="414"/>
        <w:jc w:val="both"/>
        <w:rPr>
          <w:b/>
          <w:i/>
          <w:color w:val="000000"/>
          <w:sz w:val="28"/>
          <w:szCs w:val="28"/>
        </w:rPr>
      </w:pPr>
      <w:r>
        <w:rPr>
          <w:sz w:val="28"/>
          <w:szCs w:val="28"/>
        </w:rPr>
        <w:t>Русская народная сказка «Курочка ряба»</w:t>
      </w:r>
    </w:p>
    <w:p w14:paraId="6C89666A" w14:textId="77777777" w:rsidR="00680DAA" w:rsidRPr="001031E9" w:rsidRDefault="00680DAA" w:rsidP="00680DAA">
      <w:pPr>
        <w:numPr>
          <w:ilvl w:val="0"/>
          <w:numId w:val="3"/>
        </w:numPr>
        <w:tabs>
          <w:tab w:val="clear" w:pos="720"/>
          <w:tab w:val="num" w:pos="1560"/>
        </w:tabs>
        <w:ind w:firstLine="414"/>
        <w:jc w:val="both"/>
        <w:rPr>
          <w:b/>
          <w:i/>
          <w:color w:val="000000"/>
          <w:sz w:val="28"/>
          <w:szCs w:val="28"/>
        </w:rPr>
      </w:pPr>
      <w:r w:rsidRPr="004875AD">
        <w:rPr>
          <w:sz w:val="28"/>
          <w:szCs w:val="28"/>
        </w:rPr>
        <w:t>Русская народная сказка «Маша и медведь»</w:t>
      </w:r>
    </w:p>
    <w:p w14:paraId="6E2ACF24" w14:textId="77777777" w:rsidR="00680DAA" w:rsidRPr="001031E9" w:rsidRDefault="00680DAA" w:rsidP="00680DAA">
      <w:pPr>
        <w:numPr>
          <w:ilvl w:val="0"/>
          <w:numId w:val="3"/>
        </w:numPr>
        <w:tabs>
          <w:tab w:val="clear" w:pos="720"/>
          <w:tab w:val="num" w:pos="1560"/>
        </w:tabs>
        <w:ind w:firstLine="414"/>
        <w:jc w:val="both"/>
        <w:rPr>
          <w:b/>
          <w:i/>
          <w:color w:val="000000"/>
          <w:sz w:val="28"/>
          <w:szCs w:val="28"/>
        </w:rPr>
      </w:pPr>
      <w:r w:rsidRPr="004875AD">
        <w:rPr>
          <w:sz w:val="28"/>
          <w:szCs w:val="28"/>
        </w:rPr>
        <w:t>Русская народная сказка «Репка»</w:t>
      </w:r>
    </w:p>
    <w:p w14:paraId="7B5981CC" w14:textId="77777777" w:rsidR="00680DAA" w:rsidRPr="00437C79" w:rsidRDefault="00680DAA" w:rsidP="00680DAA">
      <w:pPr>
        <w:numPr>
          <w:ilvl w:val="0"/>
          <w:numId w:val="3"/>
        </w:numPr>
        <w:tabs>
          <w:tab w:val="clear" w:pos="720"/>
          <w:tab w:val="num" w:pos="1560"/>
        </w:tabs>
        <w:ind w:firstLine="414"/>
        <w:jc w:val="both"/>
        <w:rPr>
          <w:b/>
          <w:i/>
          <w:color w:val="000000"/>
          <w:sz w:val="28"/>
          <w:szCs w:val="28"/>
        </w:rPr>
      </w:pPr>
      <w:r w:rsidRPr="004875AD">
        <w:rPr>
          <w:sz w:val="28"/>
          <w:szCs w:val="28"/>
        </w:rPr>
        <w:t>С.Я. Маршак «Сказка о глупом мышонке»</w:t>
      </w:r>
    </w:p>
    <w:p w14:paraId="33D57AB4" w14:textId="77777777" w:rsidR="00680DAA" w:rsidRPr="00437C79" w:rsidRDefault="00680DAA" w:rsidP="00680DAA">
      <w:pPr>
        <w:numPr>
          <w:ilvl w:val="0"/>
          <w:numId w:val="3"/>
        </w:numPr>
        <w:tabs>
          <w:tab w:val="clear" w:pos="720"/>
          <w:tab w:val="num" w:pos="1560"/>
        </w:tabs>
        <w:ind w:firstLine="414"/>
        <w:jc w:val="both"/>
        <w:rPr>
          <w:b/>
          <w:i/>
          <w:color w:val="000000"/>
          <w:sz w:val="28"/>
          <w:szCs w:val="28"/>
        </w:rPr>
      </w:pPr>
      <w:r w:rsidRPr="004875AD">
        <w:rPr>
          <w:sz w:val="28"/>
          <w:szCs w:val="28"/>
        </w:rPr>
        <w:t>Русская народная сказка «Лиса, заяц и петух»</w:t>
      </w:r>
    </w:p>
    <w:p w14:paraId="1FD10E27" w14:textId="77777777" w:rsidR="00680DAA" w:rsidRPr="00437C79" w:rsidRDefault="00680DAA" w:rsidP="00680DAA">
      <w:pPr>
        <w:numPr>
          <w:ilvl w:val="0"/>
          <w:numId w:val="3"/>
        </w:numPr>
        <w:tabs>
          <w:tab w:val="clear" w:pos="720"/>
          <w:tab w:val="num" w:pos="1560"/>
        </w:tabs>
        <w:ind w:firstLine="414"/>
        <w:jc w:val="both"/>
        <w:rPr>
          <w:b/>
          <w:i/>
          <w:color w:val="000000"/>
          <w:sz w:val="28"/>
          <w:szCs w:val="28"/>
        </w:rPr>
      </w:pPr>
      <w:r w:rsidRPr="004875AD">
        <w:rPr>
          <w:sz w:val="28"/>
          <w:szCs w:val="28"/>
        </w:rPr>
        <w:t>В. Драгунский «Уточка и дудочка»</w:t>
      </w:r>
    </w:p>
    <w:p w14:paraId="3218C1F0" w14:textId="77777777" w:rsidR="00680DAA" w:rsidRPr="00812301" w:rsidRDefault="00680DAA" w:rsidP="00680DAA">
      <w:pPr>
        <w:numPr>
          <w:ilvl w:val="0"/>
          <w:numId w:val="3"/>
        </w:numPr>
        <w:tabs>
          <w:tab w:val="clear" w:pos="720"/>
          <w:tab w:val="num" w:pos="1560"/>
        </w:tabs>
        <w:ind w:left="1134" w:firstLine="0"/>
        <w:jc w:val="both"/>
        <w:rPr>
          <w:b/>
          <w:i/>
          <w:color w:val="000000"/>
          <w:sz w:val="28"/>
          <w:szCs w:val="28"/>
        </w:rPr>
      </w:pPr>
      <w:r w:rsidRPr="004875AD">
        <w:rPr>
          <w:sz w:val="28"/>
          <w:szCs w:val="28"/>
        </w:rPr>
        <w:t>Русская народная сказка «Теремок»</w:t>
      </w:r>
    </w:p>
    <w:p w14:paraId="7AD4F0DF" w14:textId="77777777" w:rsidR="00680DAA" w:rsidRPr="00CC4B9E" w:rsidRDefault="00680DAA" w:rsidP="00680DAA">
      <w:pPr>
        <w:tabs>
          <w:tab w:val="num" w:pos="1560"/>
        </w:tabs>
        <w:ind w:left="1134" w:firstLine="1134"/>
        <w:jc w:val="both"/>
        <w:rPr>
          <w:color w:val="000000"/>
          <w:sz w:val="28"/>
          <w:szCs w:val="28"/>
        </w:rPr>
      </w:pPr>
    </w:p>
    <w:p w14:paraId="56298F4D" w14:textId="77777777" w:rsidR="00680DAA" w:rsidRDefault="00680DAA" w:rsidP="00680DAA">
      <w:pPr>
        <w:tabs>
          <w:tab w:val="num" w:pos="1560"/>
        </w:tabs>
        <w:ind w:left="120"/>
      </w:pPr>
    </w:p>
    <w:p w14:paraId="136B5338" w14:textId="77777777" w:rsidR="00680DAA" w:rsidRDefault="00680DAA" w:rsidP="00680DAA">
      <w:pPr>
        <w:ind w:left="120"/>
        <w:jc w:val="center"/>
      </w:pPr>
    </w:p>
    <w:p w14:paraId="17644172" w14:textId="77777777" w:rsidR="00680DAA" w:rsidRDefault="00680DAA" w:rsidP="00680DAA">
      <w:pPr>
        <w:ind w:left="120"/>
        <w:jc w:val="center"/>
      </w:pPr>
    </w:p>
    <w:p w14:paraId="7C2F6B6E" w14:textId="77777777" w:rsidR="00680DAA" w:rsidRDefault="00680DAA" w:rsidP="00680DAA">
      <w:pPr>
        <w:ind w:left="120"/>
        <w:jc w:val="center"/>
      </w:pPr>
    </w:p>
    <w:p w14:paraId="423963EE" w14:textId="77777777" w:rsidR="00680DAA" w:rsidRDefault="00680DAA" w:rsidP="00680DAA">
      <w:pPr>
        <w:ind w:left="120"/>
        <w:jc w:val="center"/>
      </w:pPr>
    </w:p>
    <w:p w14:paraId="2EBB7CCD" w14:textId="77777777" w:rsidR="00680DAA" w:rsidRDefault="00680DAA" w:rsidP="00680DAA">
      <w:pPr>
        <w:ind w:left="120"/>
        <w:jc w:val="center"/>
      </w:pPr>
    </w:p>
    <w:p w14:paraId="69AF880E" w14:textId="77777777" w:rsidR="00680DAA" w:rsidRDefault="00680DAA" w:rsidP="00680DAA">
      <w:pPr>
        <w:ind w:left="120"/>
        <w:jc w:val="center"/>
      </w:pPr>
    </w:p>
    <w:p w14:paraId="0E037B26" w14:textId="77777777" w:rsidR="00680DAA" w:rsidRDefault="00680DAA" w:rsidP="00680DAA">
      <w:pPr>
        <w:ind w:left="120"/>
        <w:jc w:val="center"/>
      </w:pPr>
    </w:p>
    <w:p w14:paraId="36981029" w14:textId="77777777" w:rsidR="00680DAA" w:rsidRDefault="00680DAA" w:rsidP="00680DAA">
      <w:pPr>
        <w:ind w:left="120"/>
        <w:jc w:val="center"/>
      </w:pPr>
    </w:p>
    <w:p w14:paraId="02B0C6F2" w14:textId="77777777" w:rsidR="00680DAA" w:rsidRDefault="00680DAA" w:rsidP="00680DAA">
      <w:pPr>
        <w:ind w:left="120"/>
        <w:jc w:val="center"/>
      </w:pPr>
    </w:p>
    <w:p w14:paraId="52CCE16B" w14:textId="77777777" w:rsidR="00680DAA" w:rsidRDefault="00680DAA" w:rsidP="00680DAA">
      <w:pPr>
        <w:ind w:left="120"/>
        <w:jc w:val="center"/>
      </w:pPr>
    </w:p>
    <w:p w14:paraId="18F0A5DC" w14:textId="77777777" w:rsidR="00680DAA" w:rsidRDefault="00680DAA" w:rsidP="00680DAA">
      <w:pPr>
        <w:ind w:left="120"/>
        <w:jc w:val="center"/>
      </w:pPr>
    </w:p>
    <w:p w14:paraId="6317A72F" w14:textId="77777777" w:rsidR="00680DAA" w:rsidRDefault="00680DAA" w:rsidP="00680DAA">
      <w:pPr>
        <w:ind w:left="120"/>
        <w:jc w:val="center"/>
      </w:pPr>
    </w:p>
    <w:p w14:paraId="1D75B41B" w14:textId="77777777" w:rsidR="00680DAA" w:rsidRDefault="00680DAA" w:rsidP="00680DAA">
      <w:pPr>
        <w:ind w:left="120"/>
        <w:jc w:val="center"/>
      </w:pPr>
    </w:p>
    <w:p w14:paraId="478B3737" w14:textId="77777777" w:rsidR="00680DAA" w:rsidRDefault="00680DAA" w:rsidP="00680DAA">
      <w:pPr>
        <w:ind w:left="120"/>
        <w:jc w:val="center"/>
      </w:pPr>
    </w:p>
    <w:p w14:paraId="42D216CA" w14:textId="77777777" w:rsidR="00680DAA" w:rsidRDefault="00680DAA" w:rsidP="00680DAA">
      <w:pPr>
        <w:ind w:left="120"/>
        <w:jc w:val="center"/>
      </w:pPr>
    </w:p>
    <w:p w14:paraId="10C12D1C" w14:textId="77777777" w:rsidR="00680DAA" w:rsidRDefault="00680DAA" w:rsidP="00680DAA">
      <w:pPr>
        <w:ind w:left="120"/>
        <w:jc w:val="center"/>
      </w:pPr>
    </w:p>
    <w:p w14:paraId="5DEC49F6" w14:textId="77777777" w:rsidR="00680DAA" w:rsidRDefault="00680DAA" w:rsidP="00680DAA">
      <w:pPr>
        <w:ind w:left="120"/>
        <w:jc w:val="center"/>
      </w:pPr>
    </w:p>
    <w:p w14:paraId="4CDE4473" w14:textId="77777777" w:rsidR="00680DAA" w:rsidRDefault="00680DAA" w:rsidP="00680DAA">
      <w:pPr>
        <w:ind w:left="120"/>
        <w:jc w:val="center"/>
      </w:pPr>
    </w:p>
    <w:p w14:paraId="05F4C0B4" w14:textId="77777777" w:rsidR="00680DAA" w:rsidRDefault="00680DAA" w:rsidP="00680DAA">
      <w:pPr>
        <w:ind w:left="120"/>
        <w:jc w:val="center"/>
      </w:pPr>
    </w:p>
    <w:p w14:paraId="19917376" w14:textId="77777777" w:rsidR="00680DAA" w:rsidRDefault="00680DAA" w:rsidP="00680DAA">
      <w:pPr>
        <w:ind w:left="120"/>
        <w:jc w:val="center"/>
      </w:pPr>
    </w:p>
    <w:p w14:paraId="7C0746F0" w14:textId="77777777" w:rsidR="00680DAA" w:rsidRDefault="00680DAA" w:rsidP="00680DAA">
      <w:pPr>
        <w:ind w:left="120"/>
        <w:jc w:val="center"/>
      </w:pPr>
    </w:p>
    <w:p w14:paraId="3E39538F" w14:textId="77777777" w:rsidR="00680DAA" w:rsidRDefault="00680DAA" w:rsidP="00680DAA"/>
    <w:p w14:paraId="38475DDB" w14:textId="77777777" w:rsidR="00680DAA" w:rsidRDefault="00680DAA" w:rsidP="00680DAA">
      <w:pPr>
        <w:ind w:left="120"/>
        <w:jc w:val="center"/>
      </w:pPr>
    </w:p>
    <w:p w14:paraId="24E86A49" w14:textId="77777777" w:rsidR="00680DAA" w:rsidRDefault="00680DAA" w:rsidP="00680DAA">
      <w:pPr>
        <w:ind w:left="120"/>
        <w:jc w:val="center"/>
      </w:pPr>
    </w:p>
    <w:p w14:paraId="03423031" w14:textId="77777777" w:rsidR="00680DAA" w:rsidRDefault="00680DAA" w:rsidP="00680DAA">
      <w:pPr>
        <w:ind w:left="120"/>
        <w:jc w:val="center"/>
      </w:pPr>
    </w:p>
    <w:p w14:paraId="1D3F67B9" w14:textId="77777777" w:rsidR="00680DAA" w:rsidRDefault="00680DAA" w:rsidP="00680DAA">
      <w:pPr>
        <w:ind w:left="120"/>
        <w:jc w:val="center"/>
      </w:pPr>
    </w:p>
    <w:p w14:paraId="247AE639" w14:textId="77777777" w:rsidR="00680DAA" w:rsidRDefault="00680DAA" w:rsidP="00680DAA">
      <w:pPr>
        <w:ind w:left="120"/>
        <w:jc w:val="center"/>
      </w:pPr>
    </w:p>
    <w:p w14:paraId="19DEE42A" w14:textId="77777777" w:rsidR="00680DAA" w:rsidRDefault="00680DAA" w:rsidP="00680DAA">
      <w:pPr>
        <w:ind w:left="120"/>
        <w:jc w:val="center"/>
      </w:pPr>
    </w:p>
    <w:p w14:paraId="16E3CF5D" w14:textId="77777777" w:rsidR="00680DAA" w:rsidRDefault="00680DAA" w:rsidP="00680DAA">
      <w:pPr>
        <w:ind w:left="120"/>
        <w:jc w:val="center"/>
      </w:pPr>
    </w:p>
    <w:p w14:paraId="3C96EDCA" w14:textId="77777777" w:rsidR="00680DAA" w:rsidRDefault="00680DAA" w:rsidP="00E64572"/>
    <w:p w14:paraId="052D3168" w14:textId="77777777" w:rsidR="00680DAA" w:rsidRDefault="00680DAA" w:rsidP="00680DAA">
      <w:pPr>
        <w:numPr>
          <w:ilvl w:val="0"/>
          <w:numId w:val="15"/>
        </w:numPr>
        <w:tabs>
          <w:tab w:val="left" w:pos="3120"/>
          <w:tab w:val="left" w:pos="3360"/>
        </w:tabs>
        <w:ind w:firstLine="2160"/>
        <w:rPr>
          <w:b/>
          <w:sz w:val="28"/>
          <w:szCs w:val="28"/>
        </w:rPr>
      </w:pPr>
      <w:r w:rsidRPr="00B84874">
        <w:rPr>
          <w:b/>
          <w:sz w:val="28"/>
          <w:szCs w:val="28"/>
        </w:rPr>
        <w:lastRenderedPageBreak/>
        <w:t xml:space="preserve">Заключение  </w:t>
      </w:r>
    </w:p>
    <w:p w14:paraId="31CD2026" w14:textId="77777777" w:rsidR="00680DAA" w:rsidRPr="00966BF2" w:rsidRDefault="00680DAA" w:rsidP="00680DAA">
      <w:pPr>
        <w:tabs>
          <w:tab w:val="left" w:pos="3000"/>
        </w:tabs>
        <w:ind w:firstLine="709"/>
        <w:rPr>
          <w:b/>
          <w:sz w:val="28"/>
          <w:szCs w:val="28"/>
        </w:rPr>
      </w:pPr>
    </w:p>
    <w:p w14:paraId="25572294" w14:textId="77777777" w:rsidR="00680DAA" w:rsidRDefault="00680DAA" w:rsidP="00680DAA">
      <w:pPr>
        <w:tabs>
          <w:tab w:val="left" w:pos="1680"/>
        </w:tabs>
        <w:ind w:left="1200" w:firstLine="1068"/>
        <w:jc w:val="both"/>
        <w:rPr>
          <w:sz w:val="28"/>
          <w:szCs w:val="28"/>
        </w:rPr>
      </w:pPr>
      <w:r w:rsidRPr="00966BF2">
        <w:rPr>
          <w:sz w:val="28"/>
          <w:szCs w:val="28"/>
        </w:rPr>
        <w:t>Приобщение детей к театрализованной деятельности способствует освоению мира человеческих чувств, коммуникативных навыков, развитию способности к сопереживанию. С первыми театрализованными действиями малыши знакомятся очень рано в процессе разнообразных игр-забав, хороводов. При прослушивании выразительного чтения стихов и сказок взрослыми. Должны использоваться разные возможности для того, чтобы обыграть какой - либо предмет или событие, пробуждая фантазию реб</w:t>
      </w:r>
      <w:r>
        <w:rPr>
          <w:sz w:val="28"/>
          <w:szCs w:val="28"/>
        </w:rPr>
        <w:t>е</w:t>
      </w:r>
      <w:r w:rsidRPr="00966BF2">
        <w:rPr>
          <w:sz w:val="28"/>
          <w:szCs w:val="28"/>
        </w:rPr>
        <w:t xml:space="preserve">нка. </w:t>
      </w:r>
    </w:p>
    <w:p w14:paraId="1AD65A44" w14:textId="77777777" w:rsidR="00680DAA" w:rsidRDefault="00680DAA" w:rsidP="00680DAA">
      <w:pPr>
        <w:ind w:left="1200" w:firstLine="1068"/>
        <w:jc w:val="both"/>
        <w:rPr>
          <w:sz w:val="28"/>
          <w:szCs w:val="28"/>
        </w:rPr>
      </w:pPr>
      <w:r w:rsidRPr="00966BF2">
        <w:rPr>
          <w:sz w:val="28"/>
          <w:szCs w:val="28"/>
        </w:rPr>
        <w:t>С театрализованными представлениями дети могут познакомиться при просмотре спектаклей, цирковых представлений, спектакля кукольного театра как в постановке профессиональных артистов, так и педагогов, родителей, старших детей. В повседневной жизни использую</w:t>
      </w:r>
      <w:r>
        <w:rPr>
          <w:sz w:val="28"/>
          <w:szCs w:val="28"/>
        </w:rPr>
        <w:t xml:space="preserve">тся </w:t>
      </w:r>
      <w:r w:rsidRPr="00966BF2">
        <w:rPr>
          <w:sz w:val="28"/>
          <w:szCs w:val="28"/>
        </w:rPr>
        <w:t xml:space="preserve"> разнообразные кукольные театры (бибабо, теневой, пальчиковый, настольный), а также обычные игрушки для инсценировки знакомы</w:t>
      </w:r>
      <w:r>
        <w:rPr>
          <w:sz w:val="28"/>
          <w:szCs w:val="28"/>
        </w:rPr>
        <w:t>х детям стихов и сказок («Репка»</w:t>
      </w:r>
      <w:r w:rsidRPr="00966BF2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966BF2">
        <w:rPr>
          <w:sz w:val="28"/>
          <w:szCs w:val="28"/>
        </w:rPr>
        <w:t>Теремок</w:t>
      </w:r>
      <w:r>
        <w:rPr>
          <w:sz w:val="28"/>
          <w:szCs w:val="28"/>
        </w:rPr>
        <w:t>»</w:t>
      </w:r>
      <w:r w:rsidRPr="00966BF2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966BF2">
        <w:rPr>
          <w:sz w:val="28"/>
          <w:szCs w:val="28"/>
        </w:rPr>
        <w:t>Курочка Ряба</w:t>
      </w:r>
      <w:r>
        <w:rPr>
          <w:sz w:val="28"/>
          <w:szCs w:val="28"/>
        </w:rPr>
        <w:t>»</w:t>
      </w:r>
      <w:r w:rsidRPr="00966BF2">
        <w:rPr>
          <w:sz w:val="28"/>
          <w:szCs w:val="28"/>
        </w:rPr>
        <w:t xml:space="preserve"> и др.). </w:t>
      </w:r>
      <w:r>
        <w:rPr>
          <w:sz w:val="28"/>
          <w:szCs w:val="28"/>
        </w:rPr>
        <w:t>Д</w:t>
      </w:r>
      <w:r w:rsidRPr="00966BF2">
        <w:rPr>
          <w:sz w:val="28"/>
          <w:szCs w:val="28"/>
        </w:rPr>
        <w:t>ет</w:t>
      </w:r>
      <w:r>
        <w:rPr>
          <w:sz w:val="28"/>
          <w:szCs w:val="28"/>
        </w:rPr>
        <w:t xml:space="preserve">и привлекаются </w:t>
      </w:r>
      <w:r w:rsidRPr="00966BF2">
        <w:rPr>
          <w:sz w:val="28"/>
          <w:szCs w:val="28"/>
        </w:rPr>
        <w:t xml:space="preserve">к участию в инсценировках, обсуждаю с ними увиденное. Детям раннего возраста сложно произнести текст роли полностью, поэтому </w:t>
      </w:r>
      <w:r w:rsidRPr="000D6D80">
        <w:rPr>
          <w:sz w:val="28"/>
          <w:szCs w:val="28"/>
        </w:rPr>
        <w:t>они проговаривают некоторые фразы, изображая жестами действия персонажей. Например, при инсценировании сказки «Репка» малыши «тянут» репку</w:t>
      </w:r>
      <w:r w:rsidRPr="00966BF2">
        <w:rPr>
          <w:sz w:val="28"/>
          <w:szCs w:val="28"/>
        </w:rPr>
        <w:t xml:space="preserve">, при разыгрывании сказки </w:t>
      </w:r>
      <w:r>
        <w:rPr>
          <w:sz w:val="28"/>
          <w:szCs w:val="28"/>
        </w:rPr>
        <w:t>«</w:t>
      </w:r>
      <w:r w:rsidRPr="00966BF2">
        <w:rPr>
          <w:sz w:val="28"/>
          <w:szCs w:val="28"/>
        </w:rPr>
        <w:t>Курочка Ряба</w:t>
      </w:r>
      <w:r>
        <w:rPr>
          <w:sz w:val="28"/>
          <w:szCs w:val="28"/>
        </w:rPr>
        <w:t>»</w:t>
      </w:r>
      <w:r w:rsidRPr="00966BF2">
        <w:rPr>
          <w:sz w:val="28"/>
          <w:szCs w:val="28"/>
        </w:rPr>
        <w:t xml:space="preserve"> изображают плач деда и бабы, показывают, как мышка хвостиком махнула и пищат за неё. Малыши могут не только сами исполнять некоторые роли, но и действовать кукольными персонажами. В процессе таких игр-инсценировок, действуя вместе со взрослым и подражая ему, малыши учатся понимать и использовать язык мимики и жестов, совершенствуют свою речь, в которой важными составляющими являются эмоциональная окраска и интонация. Очень важно само желание реб</w:t>
      </w:r>
      <w:r>
        <w:rPr>
          <w:sz w:val="28"/>
          <w:szCs w:val="28"/>
        </w:rPr>
        <w:t>е</w:t>
      </w:r>
      <w:r w:rsidRPr="00966BF2">
        <w:rPr>
          <w:sz w:val="28"/>
          <w:szCs w:val="28"/>
        </w:rPr>
        <w:t>нка участвовать в игре-инсценировке, его эмоциональное состояние. Стремление детей показать, что испытывает персонаж, помогает им осваивать азбуку взаимоотношений. Сопереживание героям инсценировок развивает чувства реб</w:t>
      </w:r>
      <w:r>
        <w:rPr>
          <w:sz w:val="28"/>
          <w:szCs w:val="28"/>
        </w:rPr>
        <w:t>е</w:t>
      </w:r>
      <w:r w:rsidRPr="00966BF2">
        <w:rPr>
          <w:sz w:val="28"/>
          <w:szCs w:val="28"/>
        </w:rPr>
        <w:t>нка, представления о плохих и хороших человеческих качествах.</w:t>
      </w:r>
      <w:r w:rsidRPr="00966BF2">
        <w:rPr>
          <w:sz w:val="28"/>
          <w:szCs w:val="28"/>
        </w:rPr>
        <w:br/>
        <w:t>Занятия театральной деятельностью с детьми развивают не только психические функции личности реб</w:t>
      </w:r>
      <w:r>
        <w:rPr>
          <w:sz w:val="28"/>
          <w:szCs w:val="28"/>
        </w:rPr>
        <w:t>е</w:t>
      </w:r>
      <w:r w:rsidRPr="00966BF2">
        <w:rPr>
          <w:sz w:val="28"/>
          <w:szCs w:val="28"/>
        </w:rPr>
        <w:t>нка, художественные способности, творческий потенциал, но и общечеловеческую способность к межличностному взаимодействию, творчеству в любой области, помогают адаптироваться в обществе, почувствовать себя успешным. Взрослый призван помогать реб</w:t>
      </w:r>
      <w:r>
        <w:rPr>
          <w:sz w:val="28"/>
          <w:szCs w:val="28"/>
        </w:rPr>
        <w:t>е</w:t>
      </w:r>
      <w:r w:rsidRPr="00966BF2">
        <w:rPr>
          <w:sz w:val="28"/>
          <w:szCs w:val="28"/>
        </w:rPr>
        <w:t>нку открывать черты прекрасного в окружающем мире, приобщать его к доступным видам художественно-эстетической деятельности</w:t>
      </w:r>
      <w:r>
        <w:rPr>
          <w:sz w:val="28"/>
          <w:szCs w:val="28"/>
        </w:rPr>
        <w:t>.</w:t>
      </w:r>
    </w:p>
    <w:p w14:paraId="2C5195A8" w14:textId="77777777" w:rsidR="00680DAA" w:rsidRDefault="00680DAA" w:rsidP="00680DAA">
      <w:pPr>
        <w:ind w:left="1200" w:firstLine="600"/>
        <w:jc w:val="both"/>
        <w:rPr>
          <w:sz w:val="28"/>
          <w:szCs w:val="28"/>
        </w:rPr>
      </w:pPr>
    </w:p>
    <w:p w14:paraId="50E7154A" w14:textId="77777777" w:rsidR="00680DAA" w:rsidRDefault="00680DAA" w:rsidP="00680DAA">
      <w:pPr>
        <w:ind w:left="1200" w:firstLine="600"/>
        <w:jc w:val="both"/>
        <w:rPr>
          <w:sz w:val="28"/>
          <w:szCs w:val="28"/>
        </w:rPr>
      </w:pPr>
    </w:p>
    <w:p w14:paraId="4C2887C2" w14:textId="77777777" w:rsidR="00680DAA" w:rsidRDefault="00680DAA" w:rsidP="00680DAA">
      <w:pPr>
        <w:ind w:left="1200" w:firstLine="600"/>
        <w:jc w:val="both"/>
        <w:rPr>
          <w:sz w:val="28"/>
          <w:szCs w:val="28"/>
        </w:rPr>
      </w:pPr>
    </w:p>
    <w:p w14:paraId="49ECE914" w14:textId="77777777" w:rsidR="00680DAA" w:rsidRDefault="00680DAA" w:rsidP="00680DAA">
      <w:pPr>
        <w:ind w:left="1200" w:firstLine="600"/>
        <w:jc w:val="both"/>
        <w:rPr>
          <w:sz w:val="28"/>
          <w:szCs w:val="28"/>
        </w:rPr>
      </w:pPr>
    </w:p>
    <w:p w14:paraId="20B688AC" w14:textId="77777777" w:rsidR="00680DAA" w:rsidRDefault="00680DAA" w:rsidP="00680DAA">
      <w:pPr>
        <w:ind w:left="1200" w:firstLine="600"/>
        <w:jc w:val="both"/>
        <w:rPr>
          <w:sz w:val="28"/>
          <w:szCs w:val="28"/>
        </w:rPr>
      </w:pPr>
    </w:p>
    <w:p w14:paraId="15A5F140" w14:textId="77777777" w:rsidR="00680DAA" w:rsidRDefault="00680DAA" w:rsidP="00680DAA">
      <w:pPr>
        <w:ind w:left="1200" w:firstLine="600"/>
        <w:jc w:val="both"/>
        <w:rPr>
          <w:sz w:val="28"/>
          <w:szCs w:val="28"/>
        </w:rPr>
      </w:pPr>
    </w:p>
    <w:p w14:paraId="1A24D1A9" w14:textId="77777777" w:rsidR="00680DAA" w:rsidRDefault="00680DAA" w:rsidP="00680DAA">
      <w:pPr>
        <w:ind w:left="709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</w:t>
      </w:r>
      <w:r w:rsidRPr="008B22DB">
        <w:rPr>
          <w:b/>
          <w:sz w:val="28"/>
          <w:szCs w:val="28"/>
        </w:rPr>
        <w:t>Список литературы</w:t>
      </w:r>
    </w:p>
    <w:p w14:paraId="118BF6B9" w14:textId="77777777" w:rsidR="00680DAA" w:rsidRDefault="00680DAA" w:rsidP="00680DAA">
      <w:pPr>
        <w:numPr>
          <w:ilvl w:val="0"/>
          <w:numId w:val="16"/>
        </w:numPr>
        <w:shd w:val="clear" w:color="auto" w:fill="FFFFFF"/>
        <w:tabs>
          <w:tab w:val="clear" w:pos="2345"/>
          <w:tab w:val="left" w:pos="2410"/>
        </w:tabs>
        <w:spacing w:before="100" w:beforeAutospacing="1" w:after="100" w:afterAutospacing="1" w:line="360" w:lineRule="auto"/>
        <w:ind w:left="1134" w:firstLine="851"/>
        <w:jc w:val="both"/>
        <w:rPr>
          <w:rFonts w:ascii="Trebuchet MS" w:hAnsi="Trebuchet MS"/>
          <w:color w:val="000000"/>
        </w:rPr>
      </w:pPr>
      <w:r>
        <w:rPr>
          <w:color w:val="000000"/>
          <w:sz w:val="28"/>
          <w:szCs w:val="28"/>
        </w:rPr>
        <w:t>Антипина</w:t>
      </w:r>
      <w:r w:rsidRPr="00B738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Е.А. Методические рекомендации «Театрализованная деятельность в детском саду». Москва 2009г.</w:t>
      </w:r>
    </w:p>
    <w:p w14:paraId="4184BEC5" w14:textId="77777777" w:rsidR="00680DAA" w:rsidRDefault="00680DAA" w:rsidP="00680DAA">
      <w:pPr>
        <w:numPr>
          <w:ilvl w:val="0"/>
          <w:numId w:val="16"/>
        </w:numPr>
        <w:shd w:val="clear" w:color="auto" w:fill="FFFFFF"/>
        <w:tabs>
          <w:tab w:val="clear" w:pos="2345"/>
          <w:tab w:val="left" w:pos="1276"/>
          <w:tab w:val="left" w:pos="2410"/>
        </w:tabs>
        <w:spacing w:before="100" w:beforeAutospacing="1" w:after="100" w:afterAutospacing="1" w:line="360" w:lineRule="auto"/>
        <w:ind w:left="1134" w:firstLine="851"/>
        <w:jc w:val="both"/>
        <w:rPr>
          <w:rFonts w:ascii="Trebuchet MS" w:hAnsi="Trebuchet MS"/>
          <w:color w:val="000000"/>
        </w:rPr>
      </w:pPr>
      <w:r>
        <w:rPr>
          <w:color w:val="000000"/>
          <w:sz w:val="28"/>
          <w:szCs w:val="28"/>
        </w:rPr>
        <w:t>Гончарова О.В. «Театральная палитра» - программа художественно-эстетического воспитания. Под ред. Москва 2010г.</w:t>
      </w:r>
    </w:p>
    <w:p w14:paraId="1C9761D0" w14:textId="77777777" w:rsidR="00680DAA" w:rsidRDefault="00680DAA" w:rsidP="00680DAA">
      <w:pPr>
        <w:numPr>
          <w:ilvl w:val="0"/>
          <w:numId w:val="16"/>
        </w:numPr>
        <w:tabs>
          <w:tab w:val="clear" w:pos="2345"/>
          <w:tab w:val="left" w:pos="1276"/>
        </w:tabs>
        <w:spacing w:line="360" w:lineRule="auto"/>
        <w:ind w:left="1134" w:right="140" w:firstLine="883"/>
        <w:jc w:val="both"/>
        <w:rPr>
          <w:sz w:val="28"/>
          <w:szCs w:val="28"/>
        </w:rPr>
      </w:pPr>
      <w:r w:rsidRPr="00E54957">
        <w:rPr>
          <w:sz w:val="28"/>
          <w:szCs w:val="28"/>
        </w:rPr>
        <w:t xml:space="preserve">Губанова Н.Ф. «Театрализованная деятельность дошкольников»; Москва «Вако» 2007 </w:t>
      </w:r>
    </w:p>
    <w:p w14:paraId="76901EA8" w14:textId="77777777" w:rsidR="00680DAA" w:rsidRPr="00B73836" w:rsidRDefault="00680DAA" w:rsidP="00680DAA">
      <w:pPr>
        <w:numPr>
          <w:ilvl w:val="0"/>
          <w:numId w:val="16"/>
        </w:numPr>
        <w:shd w:val="clear" w:color="auto" w:fill="FFFFFF"/>
        <w:tabs>
          <w:tab w:val="left" w:pos="2410"/>
        </w:tabs>
        <w:spacing w:before="100" w:beforeAutospacing="1" w:after="100" w:afterAutospacing="1" w:line="360" w:lineRule="auto"/>
        <w:ind w:left="1134" w:firstLine="851"/>
        <w:jc w:val="both"/>
        <w:rPr>
          <w:rFonts w:ascii="Trebuchet MS" w:hAnsi="Trebuchet MS"/>
          <w:color w:val="000000"/>
        </w:rPr>
      </w:pPr>
      <w:r>
        <w:rPr>
          <w:color w:val="000000"/>
          <w:sz w:val="28"/>
          <w:szCs w:val="28"/>
        </w:rPr>
        <w:t>Зацепина М.Б. «Развитие ребенка в театрализованной деятельности» Москва. 2010 г.</w:t>
      </w:r>
    </w:p>
    <w:p w14:paraId="11F518C8" w14:textId="77777777" w:rsidR="00680DAA" w:rsidRPr="00D42F48" w:rsidRDefault="00680DAA" w:rsidP="00680DAA">
      <w:pPr>
        <w:numPr>
          <w:ilvl w:val="0"/>
          <w:numId w:val="16"/>
        </w:numPr>
        <w:shd w:val="clear" w:color="auto" w:fill="FFFFFF"/>
        <w:tabs>
          <w:tab w:val="clear" w:pos="2345"/>
          <w:tab w:val="left" w:pos="2410"/>
        </w:tabs>
        <w:spacing w:before="100" w:beforeAutospacing="1" w:after="100" w:afterAutospacing="1" w:line="360" w:lineRule="auto"/>
        <w:ind w:left="1134" w:firstLine="851"/>
        <w:jc w:val="both"/>
        <w:rPr>
          <w:rFonts w:ascii="Trebuchet MS" w:hAnsi="Trebuchet MS"/>
          <w:color w:val="000000"/>
        </w:rPr>
      </w:pPr>
      <w:r>
        <w:rPr>
          <w:color w:val="000000"/>
          <w:sz w:val="28"/>
          <w:szCs w:val="28"/>
        </w:rPr>
        <w:t>Е.В.Котова, Кузнецова</w:t>
      </w:r>
      <w:r w:rsidRPr="00B738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С.В., Романова Т.А. Методическое пособие «Развитие творческих способностей дошкольников».           Москва. 2010г.</w:t>
      </w:r>
    </w:p>
    <w:p w14:paraId="02C46CFA" w14:textId="77777777" w:rsidR="00680DAA" w:rsidRPr="00D42F48" w:rsidRDefault="00680DAA" w:rsidP="00680DAA">
      <w:pPr>
        <w:numPr>
          <w:ilvl w:val="0"/>
          <w:numId w:val="16"/>
        </w:numPr>
        <w:shd w:val="clear" w:color="auto" w:fill="FFFFFF"/>
        <w:tabs>
          <w:tab w:val="clear" w:pos="2345"/>
          <w:tab w:val="left" w:pos="2268"/>
          <w:tab w:val="left" w:pos="2410"/>
        </w:tabs>
        <w:spacing w:before="100" w:beforeAutospacing="1" w:after="100" w:afterAutospacing="1" w:line="360" w:lineRule="auto"/>
        <w:ind w:left="1134" w:firstLine="851"/>
        <w:jc w:val="both"/>
        <w:rPr>
          <w:rFonts w:ascii="Trebuchet MS" w:hAnsi="Trebuchet MS"/>
          <w:color w:val="000000"/>
        </w:rPr>
      </w:pPr>
      <w:r w:rsidRPr="00D42F48">
        <w:rPr>
          <w:color w:val="000000"/>
          <w:sz w:val="28"/>
          <w:szCs w:val="28"/>
        </w:rPr>
        <w:t>Маханева М.Д. «театрализованные занятия в детском саду»:</w:t>
      </w:r>
      <w:r w:rsidRPr="00D42F48">
        <w:rPr>
          <w:sz w:val="28"/>
          <w:szCs w:val="28"/>
        </w:rPr>
        <w:t xml:space="preserve"> </w:t>
      </w:r>
      <w:r w:rsidRPr="00492521">
        <w:rPr>
          <w:sz w:val="28"/>
          <w:szCs w:val="28"/>
        </w:rPr>
        <w:t>Пособие для работников дошк. учреждений.-М.:ТЦ «Сфера», 2001.-c. 121</w:t>
      </w:r>
    </w:p>
    <w:p w14:paraId="44956EC3" w14:textId="77777777" w:rsidR="00680DAA" w:rsidRPr="00F06E2D" w:rsidRDefault="00680DAA" w:rsidP="00680DAA">
      <w:pPr>
        <w:numPr>
          <w:ilvl w:val="0"/>
          <w:numId w:val="16"/>
        </w:numPr>
        <w:shd w:val="clear" w:color="auto" w:fill="FFFFFF"/>
        <w:tabs>
          <w:tab w:val="clear" w:pos="2345"/>
          <w:tab w:val="left" w:pos="2268"/>
          <w:tab w:val="left" w:pos="2410"/>
        </w:tabs>
        <w:spacing w:before="100" w:beforeAutospacing="1" w:after="100" w:afterAutospacing="1" w:line="360" w:lineRule="auto"/>
        <w:ind w:left="1134" w:firstLine="851"/>
        <w:jc w:val="both"/>
        <w:rPr>
          <w:rFonts w:ascii="Trebuchet MS" w:hAnsi="Trebuchet MS"/>
          <w:color w:val="000000"/>
        </w:rPr>
      </w:pPr>
      <w:r>
        <w:rPr>
          <w:sz w:val="28"/>
          <w:szCs w:val="28"/>
        </w:rPr>
        <w:t>Микляева  Н.В. Методическое пособие «Сказкотерапия в ДОУ и семье. Москва 2010</w:t>
      </w:r>
    </w:p>
    <w:p w14:paraId="33C714AC" w14:textId="77777777" w:rsidR="00680DAA" w:rsidRPr="00F06E2D" w:rsidRDefault="00680DAA" w:rsidP="00680DAA">
      <w:pPr>
        <w:numPr>
          <w:ilvl w:val="0"/>
          <w:numId w:val="16"/>
        </w:numPr>
        <w:shd w:val="clear" w:color="auto" w:fill="FFFFFF"/>
        <w:tabs>
          <w:tab w:val="clear" w:pos="2345"/>
          <w:tab w:val="left" w:pos="2268"/>
          <w:tab w:val="left" w:pos="2410"/>
        </w:tabs>
        <w:spacing w:before="100" w:beforeAutospacing="1" w:after="100" w:afterAutospacing="1" w:line="360" w:lineRule="auto"/>
        <w:ind w:left="1134" w:firstLine="851"/>
        <w:jc w:val="both"/>
        <w:rPr>
          <w:rFonts w:ascii="Trebuchet MS" w:hAnsi="Trebuchet MS"/>
          <w:color w:val="000000"/>
        </w:rPr>
      </w:pPr>
      <w:r>
        <w:rPr>
          <w:sz w:val="28"/>
          <w:szCs w:val="28"/>
        </w:rPr>
        <w:t>Поляк Л. «Театр сказок»</w:t>
      </w:r>
      <w:r w:rsidRPr="00F06E2D">
        <w:rPr>
          <w:sz w:val="28"/>
          <w:szCs w:val="28"/>
        </w:rPr>
        <w:t xml:space="preserve"> </w:t>
      </w:r>
      <w:r>
        <w:rPr>
          <w:sz w:val="28"/>
          <w:szCs w:val="28"/>
        </w:rPr>
        <w:t>(сценарии в стихах по мотивам русских народных сказок для дошкольников)</w:t>
      </w:r>
      <w:r w:rsidRPr="00320F8D">
        <w:t xml:space="preserve"> </w:t>
      </w:r>
      <w:r w:rsidRPr="00320F8D">
        <w:rPr>
          <w:sz w:val="28"/>
          <w:szCs w:val="28"/>
        </w:rPr>
        <w:t>Детство-Пресс, 2008</w:t>
      </w:r>
      <w:r>
        <w:rPr>
          <w:sz w:val="28"/>
          <w:szCs w:val="28"/>
        </w:rPr>
        <w:t>г</w:t>
      </w:r>
    </w:p>
    <w:p w14:paraId="7770CF31" w14:textId="77777777" w:rsidR="00680DAA" w:rsidRPr="00B73836" w:rsidRDefault="00680DAA" w:rsidP="00680DAA">
      <w:pPr>
        <w:numPr>
          <w:ilvl w:val="0"/>
          <w:numId w:val="16"/>
        </w:numPr>
        <w:shd w:val="clear" w:color="auto" w:fill="FFFFFF"/>
        <w:tabs>
          <w:tab w:val="clear" w:pos="2345"/>
          <w:tab w:val="left" w:pos="2410"/>
        </w:tabs>
        <w:spacing w:before="100" w:beforeAutospacing="1" w:after="100" w:afterAutospacing="1" w:line="360" w:lineRule="auto"/>
        <w:ind w:left="1134" w:firstLine="851"/>
        <w:jc w:val="both"/>
        <w:rPr>
          <w:rFonts w:ascii="Trebuchet MS" w:hAnsi="Trebuchet MS"/>
          <w:color w:val="000000"/>
        </w:rPr>
      </w:pPr>
      <w:r w:rsidRPr="00F06E2D">
        <w:rPr>
          <w:color w:val="000000"/>
          <w:sz w:val="28"/>
          <w:szCs w:val="28"/>
        </w:rPr>
        <w:t>Петрова Т.И.</w:t>
      </w:r>
      <w:r w:rsidRPr="00F06E2D">
        <w:rPr>
          <w:sz w:val="28"/>
          <w:szCs w:val="28"/>
        </w:rPr>
        <w:t xml:space="preserve"> </w:t>
      </w:r>
      <w:r w:rsidRPr="000C5765">
        <w:rPr>
          <w:sz w:val="28"/>
          <w:szCs w:val="28"/>
        </w:rPr>
        <w:t>,</w:t>
      </w:r>
      <w:r w:rsidRPr="00F06E2D">
        <w:rPr>
          <w:sz w:val="28"/>
          <w:szCs w:val="28"/>
        </w:rPr>
        <w:t xml:space="preserve"> </w:t>
      </w:r>
      <w:r w:rsidRPr="000C5765">
        <w:rPr>
          <w:sz w:val="28"/>
          <w:szCs w:val="28"/>
        </w:rPr>
        <w:t>Сергеева</w:t>
      </w:r>
      <w:r w:rsidRPr="00F06E2D">
        <w:rPr>
          <w:sz w:val="28"/>
          <w:szCs w:val="28"/>
        </w:rPr>
        <w:t xml:space="preserve"> </w:t>
      </w:r>
      <w:r w:rsidRPr="000C5765">
        <w:rPr>
          <w:sz w:val="28"/>
          <w:szCs w:val="28"/>
        </w:rPr>
        <w:t>Е.Я., Петрова Е.С. «Театрализованные игры в д/с»; Москва «Школьная пресса» 2000г.</w:t>
      </w:r>
    </w:p>
    <w:p w14:paraId="3DC97A4B" w14:textId="77777777" w:rsidR="00680DAA" w:rsidRPr="00D42F48" w:rsidRDefault="00680DAA" w:rsidP="00680DAA">
      <w:pPr>
        <w:numPr>
          <w:ilvl w:val="0"/>
          <w:numId w:val="16"/>
        </w:numPr>
        <w:shd w:val="clear" w:color="auto" w:fill="FFFFFF"/>
        <w:tabs>
          <w:tab w:val="clear" w:pos="2345"/>
          <w:tab w:val="left" w:pos="2410"/>
        </w:tabs>
        <w:spacing w:before="100" w:beforeAutospacing="1" w:after="100" w:afterAutospacing="1" w:line="360" w:lineRule="auto"/>
        <w:ind w:left="1134" w:firstLine="851"/>
        <w:jc w:val="both"/>
        <w:rPr>
          <w:rFonts w:ascii="Trebuchet MS" w:hAnsi="Trebuchet MS"/>
          <w:color w:val="000000"/>
        </w:rPr>
      </w:pPr>
      <w:r>
        <w:rPr>
          <w:color w:val="000000"/>
          <w:sz w:val="28"/>
          <w:szCs w:val="28"/>
        </w:rPr>
        <w:t>Рахмановская О.А. «Театрализованные игры и упражнения для младших дошкольников» Журнал « Воспитатель ДОУ» №4 2009г.</w:t>
      </w:r>
    </w:p>
    <w:p w14:paraId="756573DF" w14:textId="77777777" w:rsidR="00680DAA" w:rsidRPr="00F06E2D" w:rsidRDefault="00680DAA" w:rsidP="00680DAA">
      <w:pPr>
        <w:numPr>
          <w:ilvl w:val="0"/>
          <w:numId w:val="16"/>
        </w:numPr>
        <w:tabs>
          <w:tab w:val="left" w:pos="1276"/>
          <w:tab w:val="left" w:pos="2410"/>
        </w:tabs>
        <w:spacing w:line="360" w:lineRule="auto"/>
        <w:ind w:left="1134" w:right="140" w:firstLine="883"/>
        <w:jc w:val="both"/>
        <w:rPr>
          <w:sz w:val="28"/>
          <w:szCs w:val="28"/>
        </w:rPr>
      </w:pPr>
      <w:r>
        <w:rPr>
          <w:sz w:val="28"/>
          <w:szCs w:val="28"/>
        </w:rPr>
        <w:t>Сорокина</w:t>
      </w:r>
      <w:r w:rsidRPr="00F06E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Н.Ф., Миланович Л.Г. «Кукольный театр для самых маленьких» </w:t>
      </w:r>
      <w:r w:rsidRPr="005C5F5D">
        <w:rPr>
          <w:sz w:val="28"/>
          <w:szCs w:val="28"/>
        </w:rPr>
        <w:t xml:space="preserve">(театр, занятия с детьми от 1 года до 3 лет) / Н. Ф. Сорокина, Л. Г. Миланович. — М. : Линка-Пресс, 2009. — 224 с. </w:t>
      </w:r>
    </w:p>
    <w:p w14:paraId="501B300A" w14:textId="77777777" w:rsidR="00680DAA" w:rsidRDefault="00680DAA" w:rsidP="00680DAA">
      <w:pPr>
        <w:pStyle w:val="a3"/>
        <w:numPr>
          <w:ilvl w:val="0"/>
          <w:numId w:val="16"/>
        </w:numPr>
        <w:tabs>
          <w:tab w:val="left" w:pos="2410"/>
        </w:tabs>
        <w:spacing w:after="200" w:line="276" w:lineRule="auto"/>
        <w:ind w:left="1134" w:right="140" w:firstLine="883"/>
        <w:jc w:val="both"/>
        <w:rPr>
          <w:sz w:val="28"/>
          <w:szCs w:val="28"/>
        </w:rPr>
      </w:pPr>
      <w:r w:rsidRPr="000C5765">
        <w:rPr>
          <w:sz w:val="28"/>
          <w:szCs w:val="28"/>
        </w:rPr>
        <w:t>Штанько И.В. «Воспитание искусством в д/с»; Москва, Творческий центр «сфера»2007г.</w:t>
      </w:r>
    </w:p>
    <w:p w14:paraId="3E0EDD8E" w14:textId="77777777" w:rsidR="00680DAA" w:rsidRDefault="00680DAA" w:rsidP="00680DAA">
      <w:pPr>
        <w:numPr>
          <w:ilvl w:val="0"/>
          <w:numId w:val="16"/>
        </w:numPr>
        <w:tabs>
          <w:tab w:val="clear" w:pos="2345"/>
          <w:tab w:val="left" w:pos="1276"/>
          <w:tab w:val="left" w:pos="2410"/>
        </w:tabs>
        <w:spacing w:line="360" w:lineRule="auto"/>
        <w:ind w:left="1134" w:right="140" w:firstLine="883"/>
        <w:jc w:val="both"/>
        <w:rPr>
          <w:sz w:val="28"/>
          <w:szCs w:val="28"/>
        </w:rPr>
      </w:pPr>
      <w:r w:rsidRPr="008B22DB">
        <w:rPr>
          <w:sz w:val="28"/>
          <w:szCs w:val="28"/>
        </w:rPr>
        <w:t>Якубовская</w:t>
      </w:r>
      <w:r w:rsidRPr="00F06E2D">
        <w:rPr>
          <w:sz w:val="28"/>
          <w:szCs w:val="28"/>
        </w:rPr>
        <w:t xml:space="preserve"> </w:t>
      </w:r>
      <w:r w:rsidRPr="008B22DB">
        <w:rPr>
          <w:sz w:val="28"/>
          <w:szCs w:val="28"/>
        </w:rPr>
        <w:t>Е.И., Еремина</w:t>
      </w:r>
      <w:r w:rsidRPr="00F06E2D">
        <w:rPr>
          <w:sz w:val="28"/>
          <w:szCs w:val="28"/>
        </w:rPr>
        <w:t xml:space="preserve"> </w:t>
      </w:r>
      <w:r w:rsidRPr="008B22DB">
        <w:rPr>
          <w:sz w:val="28"/>
          <w:szCs w:val="28"/>
        </w:rPr>
        <w:t>Н.В., Иванищенко</w:t>
      </w:r>
      <w:r w:rsidRPr="00F06E2D">
        <w:rPr>
          <w:sz w:val="28"/>
          <w:szCs w:val="28"/>
        </w:rPr>
        <w:t xml:space="preserve"> </w:t>
      </w:r>
      <w:r w:rsidRPr="008B22DB">
        <w:rPr>
          <w:sz w:val="28"/>
          <w:szCs w:val="28"/>
        </w:rPr>
        <w:t>Л.Н.; - СПб.:СПбАППО, 2008</w:t>
      </w:r>
    </w:p>
    <w:p w14:paraId="654B5990" w14:textId="77777777" w:rsidR="00680DAA" w:rsidRDefault="00680DAA" w:rsidP="00680DAA">
      <w:pPr>
        <w:numPr>
          <w:ilvl w:val="0"/>
          <w:numId w:val="16"/>
        </w:numPr>
        <w:tabs>
          <w:tab w:val="left" w:pos="1276"/>
          <w:tab w:val="num" w:pos="1560"/>
        </w:tabs>
        <w:spacing w:line="360" w:lineRule="auto"/>
        <w:ind w:left="1134" w:right="140" w:firstLine="883"/>
        <w:jc w:val="both"/>
        <w:rPr>
          <w:sz w:val="28"/>
          <w:szCs w:val="28"/>
        </w:rPr>
      </w:pPr>
      <w:r w:rsidRPr="008B22DB">
        <w:rPr>
          <w:sz w:val="28"/>
          <w:szCs w:val="28"/>
        </w:rPr>
        <w:t>Л.М. Шипицына, О.В, Защиринская, А.П. Воронова, Т.А. Нилова  «Азбука общения». Санкт-Петербург «ДЕТСТВО-ПРЕСС», 1998г</w:t>
      </w:r>
    </w:p>
    <w:p w14:paraId="25A37FDD" w14:textId="77777777" w:rsidR="00977D28" w:rsidRDefault="00977D28" w:rsidP="00977D28">
      <w:pPr>
        <w:tabs>
          <w:tab w:val="left" w:pos="1276"/>
          <w:tab w:val="num" w:pos="1560"/>
        </w:tabs>
        <w:spacing w:line="360" w:lineRule="auto"/>
        <w:ind w:right="140"/>
        <w:jc w:val="both"/>
        <w:rPr>
          <w:sz w:val="28"/>
          <w:szCs w:val="28"/>
        </w:rPr>
      </w:pPr>
    </w:p>
    <w:p w14:paraId="4E636711" w14:textId="77777777" w:rsidR="00977D28" w:rsidRDefault="00977D28" w:rsidP="00977D28">
      <w:pPr>
        <w:tabs>
          <w:tab w:val="left" w:pos="1276"/>
          <w:tab w:val="num" w:pos="1560"/>
        </w:tabs>
        <w:spacing w:line="360" w:lineRule="auto"/>
        <w:ind w:right="140"/>
        <w:jc w:val="both"/>
        <w:rPr>
          <w:sz w:val="28"/>
          <w:szCs w:val="28"/>
        </w:rPr>
      </w:pPr>
    </w:p>
    <w:p w14:paraId="52AF8DF2" w14:textId="59AE7C0A" w:rsidR="00633A53" w:rsidRDefault="00633A53" w:rsidP="00D83F50">
      <w:pPr>
        <w:tabs>
          <w:tab w:val="left" w:pos="1276"/>
          <w:tab w:val="num" w:pos="1560"/>
        </w:tabs>
        <w:spacing w:line="360" w:lineRule="auto"/>
        <w:ind w:right="14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Законодательные материалы</w:t>
      </w:r>
    </w:p>
    <w:p w14:paraId="2D46E5C7" w14:textId="77777777" w:rsidR="00D83F50" w:rsidRDefault="00D83F50" w:rsidP="00977D28">
      <w:pPr>
        <w:tabs>
          <w:tab w:val="left" w:pos="1276"/>
          <w:tab w:val="num" w:pos="1560"/>
        </w:tabs>
        <w:spacing w:line="360" w:lineRule="auto"/>
        <w:ind w:right="140"/>
        <w:jc w:val="both"/>
        <w:rPr>
          <w:b/>
          <w:bCs/>
          <w:sz w:val="32"/>
          <w:szCs w:val="32"/>
        </w:rPr>
      </w:pPr>
    </w:p>
    <w:p w14:paraId="51219F70" w14:textId="77777777" w:rsidR="00D83F50" w:rsidRPr="00D83F50" w:rsidRDefault="00D83F50" w:rsidP="00D83F50">
      <w:pPr>
        <w:widowControl w:val="0"/>
        <w:suppressAutoHyphens/>
        <w:spacing w:after="120"/>
        <w:ind w:left="720"/>
        <w:jc w:val="center"/>
        <w:rPr>
          <w:rFonts w:eastAsia="SimSun" w:cs="Mangal"/>
          <w:b/>
          <w:kern w:val="1"/>
          <w:sz w:val="28"/>
          <w:lang w:eastAsia="hi-IN" w:bidi="hi-IN"/>
        </w:rPr>
      </w:pPr>
      <w:r w:rsidRPr="00D83F50">
        <w:rPr>
          <w:rFonts w:eastAsia="SimSun" w:cs="Mangal"/>
          <w:b/>
          <w:kern w:val="1"/>
          <w:sz w:val="28"/>
          <w:lang w:eastAsia="hi-IN" w:bidi="hi-IN"/>
        </w:rPr>
        <w:t>Программа составлена на основании</w:t>
      </w:r>
    </w:p>
    <w:p w14:paraId="0B1212D7" w14:textId="77777777" w:rsidR="00D83F50" w:rsidRPr="00633A53" w:rsidRDefault="00D83F50" w:rsidP="00977D28">
      <w:pPr>
        <w:tabs>
          <w:tab w:val="left" w:pos="1276"/>
          <w:tab w:val="num" w:pos="1560"/>
        </w:tabs>
        <w:spacing w:line="360" w:lineRule="auto"/>
        <w:ind w:right="140"/>
        <w:jc w:val="both"/>
        <w:rPr>
          <w:b/>
          <w:bCs/>
          <w:sz w:val="32"/>
          <w:szCs w:val="32"/>
        </w:rPr>
      </w:pPr>
    </w:p>
    <w:p w14:paraId="2A5CC7FB" w14:textId="5538A18E" w:rsidR="00977D28" w:rsidRPr="00977D28" w:rsidRDefault="00D90EBC" w:rsidP="00B15203">
      <w:pPr>
        <w:widowControl w:val="0"/>
        <w:suppressAutoHyphens/>
        <w:spacing w:after="120"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F307FE">
        <w:rPr>
          <w:rFonts w:eastAsia="SimSun" w:cs="Mangal"/>
          <w:kern w:val="1"/>
          <w:sz w:val="28"/>
          <w:szCs w:val="28"/>
          <w:lang w:eastAsia="hi-IN" w:bidi="hi-IN"/>
        </w:rPr>
        <w:t>1.</w:t>
      </w:r>
      <w:r w:rsidR="00977D28" w:rsidRPr="00977D28">
        <w:rPr>
          <w:rFonts w:eastAsia="SimSun" w:cs="Mangal"/>
          <w:kern w:val="1"/>
          <w:sz w:val="28"/>
          <w:szCs w:val="28"/>
          <w:lang w:eastAsia="hi-IN" w:bidi="hi-IN"/>
        </w:rPr>
        <w:t xml:space="preserve">Федерального Закона Российской Федерации </w:t>
      </w:r>
      <w:r w:rsidR="00116BC1" w:rsidRPr="00F307FE">
        <w:rPr>
          <w:rFonts w:eastAsia="SimSun" w:cs="Mangal"/>
          <w:kern w:val="1"/>
          <w:sz w:val="28"/>
          <w:szCs w:val="28"/>
          <w:lang w:eastAsia="hi-IN" w:bidi="hi-IN"/>
        </w:rPr>
        <w:t xml:space="preserve">от 29 декабря 2012 г. </w:t>
      </w:r>
      <w:r w:rsidR="00977D28" w:rsidRPr="00977D28">
        <w:rPr>
          <w:rFonts w:eastAsia="SimSun" w:cs="Mangal"/>
          <w:kern w:val="1"/>
          <w:sz w:val="28"/>
          <w:szCs w:val="28"/>
          <w:lang w:eastAsia="hi-IN" w:bidi="hi-IN"/>
        </w:rPr>
        <w:t xml:space="preserve">№ 273-ФЗ «Об образовании в Российской Федерации» </w:t>
      </w:r>
    </w:p>
    <w:p w14:paraId="2314B5CB" w14:textId="18AFEAF2" w:rsidR="00977D28" w:rsidRPr="00FB26F2" w:rsidRDefault="00C05926" w:rsidP="00B15203">
      <w:pPr>
        <w:widowControl w:val="0"/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F307FE">
        <w:rPr>
          <w:rFonts w:eastAsia="SimSun" w:cs="Mangal"/>
          <w:kern w:val="1"/>
          <w:sz w:val="28"/>
          <w:szCs w:val="28"/>
          <w:lang w:eastAsia="hi-IN" w:bidi="hi-IN"/>
        </w:rPr>
        <w:t>2.</w:t>
      </w:r>
      <w:r w:rsidR="00977D28" w:rsidRPr="00977D28">
        <w:rPr>
          <w:rFonts w:eastAsia="SimSun" w:cs="Mangal"/>
          <w:kern w:val="1"/>
          <w:sz w:val="28"/>
          <w:szCs w:val="28"/>
          <w:lang w:eastAsia="hi-IN" w:bidi="hi-IN"/>
        </w:rPr>
        <w:t>Федеральных Государственных Образовательных Стандартов (далее ФГОС) дошкольного образования.</w:t>
      </w:r>
    </w:p>
    <w:p w14:paraId="1B86A32D" w14:textId="2F5CDDA6" w:rsidR="00960BAF" w:rsidRPr="00F307FE" w:rsidRDefault="00853868" w:rsidP="00B15203">
      <w:pPr>
        <w:tabs>
          <w:tab w:val="left" w:pos="1276"/>
          <w:tab w:val="num" w:pos="1560"/>
        </w:tabs>
        <w:spacing w:line="360" w:lineRule="auto"/>
        <w:ind w:right="140"/>
        <w:jc w:val="both"/>
        <w:rPr>
          <w:sz w:val="28"/>
          <w:szCs w:val="28"/>
        </w:rPr>
      </w:pPr>
      <w:r w:rsidRPr="00F307FE">
        <w:rPr>
          <w:sz w:val="28"/>
          <w:szCs w:val="28"/>
        </w:rPr>
        <w:t>3.</w:t>
      </w:r>
      <w:r w:rsidR="00E20AB0" w:rsidRPr="00F307FE">
        <w:rPr>
          <w:sz w:val="28"/>
          <w:szCs w:val="28"/>
        </w:rPr>
        <w:t>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14:paraId="5B5655F8" w14:textId="76AB8B9F" w:rsidR="00F821AA" w:rsidRPr="00F307FE" w:rsidRDefault="00F821AA" w:rsidP="00B15203">
      <w:pPr>
        <w:tabs>
          <w:tab w:val="left" w:pos="1276"/>
        </w:tabs>
        <w:spacing w:line="360" w:lineRule="auto"/>
        <w:ind w:right="140"/>
        <w:jc w:val="both"/>
        <w:rPr>
          <w:sz w:val="28"/>
          <w:szCs w:val="28"/>
        </w:rPr>
        <w:sectPr w:rsidR="00F821AA" w:rsidRPr="00F307FE" w:rsidSect="00680DAA">
          <w:pgSz w:w="11906" w:h="16838"/>
          <w:pgMar w:top="709" w:right="851" w:bottom="1134" w:left="709" w:header="709" w:footer="0" w:gutter="0"/>
          <w:cols w:space="708"/>
          <w:docGrid w:linePitch="360"/>
        </w:sectPr>
      </w:pPr>
      <w:r w:rsidRPr="00F307FE">
        <w:rPr>
          <w:sz w:val="28"/>
          <w:szCs w:val="28"/>
        </w:rPr>
        <w:t>4.Письмо Минобразования РФ от 18.06.2003 N 28-02-484/16 (вместе с "Требованиями...", утв. Минобразованием РФ 03.06.2003)</w:t>
      </w:r>
    </w:p>
    <w:p w14:paraId="1A2CEC94" w14:textId="77777777" w:rsidR="00680DAA" w:rsidRDefault="00680DAA" w:rsidP="00680DAA">
      <w:pPr>
        <w:tabs>
          <w:tab w:val="left" w:pos="1276"/>
        </w:tabs>
        <w:spacing w:line="360" w:lineRule="auto"/>
        <w:ind w:left="2017" w:right="140"/>
        <w:jc w:val="both"/>
        <w:rPr>
          <w:sz w:val="28"/>
          <w:szCs w:val="28"/>
        </w:rPr>
      </w:pPr>
    </w:p>
    <w:p w14:paraId="487CA94E" w14:textId="77777777" w:rsidR="00680DAA" w:rsidRDefault="00680DAA" w:rsidP="00680DAA">
      <w:pPr>
        <w:pStyle w:val="a3"/>
        <w:spacing w:after="200" w:line="276" w:lineRule="auto"/>
        <w:ind w:left="1985" w:right="140"/>
        <w:jc w:val="both"/>
        <w:rPr>
          <w:sz w:val="28"/>
          <w:szCs w:val="28"/>
        </w:rPr>
      </w:pPr>
    </w:p>
    <w:p w14:paraId="7177F05F" w14:textId="77777777" w:rsidR="00680DAA" w:rsidRDefault="00680DAA" w:rsidP="00680DAA">
      <w:pPr>
        <w:spacing w:line="360" w:lineRule="auto"/>
        <w:ind w:left="600"/>
        <w:rPr>
          <w:sz w:val="28"/>
          <w:szCs w:val="28"/>
        </w:rPr>
      </w:pPr>
    </w:p>
    <w:p w14:paraId="214D60F4" w14:textId="77777777" w:rsidR="00680DAA" w:rsidRDefault="00680DAA" w:rsidP="00680DAA">
      <w:pPr>
        <w:spacing w:line="360" w:lineRule="auto"/>
        <w:ind w:left="600"/>
        <w:rPr>
          <w:sz w:val="28"/>
          <w:szCs w:val="28"/>
        </w:rPr>
      </w:pPr>
    </w:p>
    <w:p w14:paraId="308D2E9C" w14:textId="77777777" w:rsidR="00680DAA" w:rsidRDefault="00680DAA" w:rsidP="00680DAA">
      <w:pPr>
        <w:spacing w:line="360" w:lineRule="auto"/>
        <w:ind w:left="600"/>
        <w:rPr>
          <w:sz w:val="28"/>
          <w:szCs w:val="28"/>
        </w:rPr>
      </w:pPr>
    </w:p>
    <w:p w14:paraId="3341D277" w14:textId="77777777" w:rsidR="00680DAA" w:rsidRDefault="00680DAA" w:rsidP="00680DAA">
      <w:pPr>
        <w:spacing w:line="360" w:lineRule="auto"/>
        <w:ind w:left="600"/>
        <w:rPr>
          <w:sz w:val="28"/>
          <w:szCs w:val="28"/>
        </w:rPr>
      </w:pPr>
    </w:p>
    <w:p w14:paraId="7F33F71E" w14:textId="77777777" w:rsidR="00680DAA" w:rsidRDefault="00680DAA" w:rsidP="00680DAA">
      <w:pPr>
        <w:spacing w:line="360" w:lineRule="auto"/>
        <w:ind w:left="600"/>
        <w:rPr>
          <w:sz w:val="28"/>
          <w:szCs w:val="28"/>
        </w:rPr>
      </w:pPr>
    </w:p>
    <w:p w14:paraId="079C3C94" w14:textId="77777777" w:rsidR="00680DAA" w:rsidRDefault="00680DAA" w:rsidP="00680DAA">
      <w:pPr>
        <w:spacing w:line="360" w:lineRule="auto"/>
        <w:ind w:left="600"/>
        <w:rPr>
          <w:sz w:val="28"/>
          <w:szCs w:val="28"/>
        </w:rPr>
      </w:pPr>
    </w:p>
    <w:p w14:paraId="0FCCA4DA" w14:textId="77777777" w:rsidR="00680DAA" w:rsidRDefault="00680DAA" w:rsidP="00680DAA">
      <w:pPr>
        <w:spacing w:line="360" w:lineRule="auto"/>
        <w:ind w:left="600"/>
        <w:rPr>
          <w:sz w:val="28"/>
          <w:szCs w:val="28"/>
        </w:rPr>
      </w:pPr>
    </w:p>
    <w:p w14:paraId="38DD03AE" w14:textId="77777777" w:rsidR="00680DAA" w:rsidRDefault="00680DAA" w:rsidP="00680DAA">
      <w:pPr>
        <w:spacing w:line="360" w:lineRule="auto"/>
        <w:ind w:left="600"/>
        <w:rPr>
          <w:sz w:val="28"/>
          <w:szCs w:val="28"/>
        </w:rPr>
      </w:pPr>
    </w:p>
    <w:p w14:paraId="11E304CD" w14:textId="77777777" w:rsidR="00680DAA" w:rsidRDefault="00680DAA" w:rsidP="00680DAA">
      <w:pPr>
        <w:spacing w:line="360" w:lineRule="auto"/>
        <w:ind w:left="600"/>
        <w:rPr>
          <w:sz w:val="28"/>
          <w:szCs w:val="28"/>
        </w:rPr>
      </w:pPr>
    </w:p>
    <w:p w14:paraId="4D3BF71A" w14:textId="77777777" w:rsidR="00680DAA" w:rsidRDefault="00680DAA" w:rsidP="00680DAA">
      <w:pPr>
        <w:spacing w:line="360" w:lineRule="auto"/>
        <w:ind w:left="600"/>
        <w:rPr>
          <w:b/>
          <w:sz w:val="48"/>
          <w:szCs w:val="48"/>
        </w:rPr>
      </w:pPr>
    </w:p>
    <w:p w14:paraId="108376FE" w14:textId="77777777" w:rsidR="00680DAA" w:rsidRPr="00CC09CE" w:rsidRDefault="00680DAA" w:rsidP="00680DAA">
      <w:pPr>
        <w:spacing w:line="360" w:lineRule="auto"/>
        <w:ind w:left="600"/>
        <w:rPr>
          <w:b/>
          <w:sz w:val="48"/>
          <w:szCs w:val="48"/>
        </w:rPr>
      </w:pPr>
    </w:p>
    <w:p w14:paraId="1E7899E2" w14:textId="77777777" w:rsidR="00680DAA" w:rsidRPr="00CC09CE" w:rsidRDefault="00680DAA" w:rsidP="00680DAA">
      <w:pPr>
        <w:spacing w:line="360" w:lineRule="auto"/>
        <w:ind w:left="600"/>
        <w:jc w:val="center"/>
        <w:rPr>
          <w:b/>
          <w:sz w:val="48"/>
          <w:szCs w:val="48"/>
        </w:rPr>
      </w:pPr>
      <w:r w:rsidRPr="00CC09CE">
        <w:rPr>
          <w:b/>
          <w:sz w:val="48"/>
          <w:szCs w:val="48"/>
        </w:rPr>
        <w:t>ПРИЛОЖЕНИЕ</w:t>
      </w:r>
    </w:p>
    <w:p w14:paraId="13B44201" w14:textId="77777777" w:rsidR="00680DAA" w:rsidRPr="000C5765" w:rsidRDefault="00680DAA" w:rsidP="00680DAA">
      <w:pPr>
        <w:pStyle w:val="2"/>
        <w:spacing w:before="0" w:beforeAutospacing="0" w:after="0" w:afterAutospacing="0" w:line="360" w:lineRule="auto"/>
        <w:ind w:left="600"/>
        <w:jc w:val="center"/>
        <w:rPr>
          <w:b w:val="0"/>
          <w:sz w:val="28"/>
          <w:szCs w:val="28"/>
        </w:rPr>
      </w:pPr>
    </w:p>
    <w:p w14:paraId="0554DE1C" w14:textId="77777777" w:rsidR="00680DAA" w:rsidRDefault="00680DAA" w:rsidP="00680DAA">
      <w:pPr>
        <w:spacing w:line="360" w:lineRule="auto"/>
        <w:rPr>
          <w:sz w:val="28"/>
          <w:szCs w:val="28"/>
        </w:rPr>
      </w:pPr>
    </w:p>
    <w:p w14:paraId="23D97F10" w14:textId="77777777" w:rsidR="00680DAA" w:rsidRDefault="00680DAA" w:rsidP="00680DAA">
      <w:pPr>
        <w:spacing w:line="360" w:lineRule="auto"/>
        <w:rPr>
          <w:sz w:val="28"/>
          <w:szCs w:val="28"/>
        </w:rPr>
      </w:pPr>
    </w:p>
    <w:p w14:paraId="69EC46B3" w14:textId="77777777" w:rsidR="00680DAA" w:rsidRDefault="00680DAA" w:rsidP="00680DAA">
      <w:pPr>
        <w:spacing w:line="360" w:lineRule="auto"/>
        <w:rPr>
          <w:sz w:val="28"/>
          <w:szCs w:val="28"/>
        </w:rPr>
      </w:pPr>
    </w:p>
    <w:p w14:paraId="28614295" w14:textId="77777777" w:rsidR="00680DAA" w:rsidRDefault="00680DAA" w:rsidP="00680DAA">
      <w:pPr>
        <w:spacing w:line="360" w:lineRule="auto"/>
        <w:rPr>
          <w:sz w:val="28"/>
          <w:szCs w:val="28"/>
        </w:rPr>
      </w:pPr>
    </w:p>
    <w:p w14:paraId="364403C7" w14:textId="77777777" w:rsidR="00680DAA" w:rsidRDefault="00680DAA" w:rsidP="00680DAA">
      <w:pPr>
        <w:spacing w:line="360" w:lineRule="auto"/>
        <w:rPr>
          <w:sz w:val="28"/>
          <w:szCs w:val="28"/>
        </w:rPr>
      </w:pPr>
    </w:p>
    <w:p w14:paraId="6A51C53A" w14:textId="77777777" w:rsidR="00680DAA" w:rsidRDefault="00680DAA" w:rsidP="00680DAA">
      <w:pPr>
        <w:spacing w:line="360" w:lineRule="auto"/>
        <w:rPr>
          <w:sz w:val="28"/>
          <w:szCs w:val="28"/>
        </w:rPr>
      </w:pPr>
    </w:p>
    <w:p w14:paraId="5E083D67" w14:textId="77777777" w:rsidR="00680DAA" w:rsidRDefault="00680DAA" w:rsidP="00680DAA">
      <w:pPr>
        <w:spacing w:line="360" w:lineRule="auto"/>
        <w:rPr>
          <w:sz w:val="28"/>
          <w:szCs w:val="28"/>
        </w:rPr>
      </w:pPr>
    </w:p>
    <w:p w14:paraId="7D287181" w14:textId="77777777" w:rsidR="00680DAA" w:rsidRDefault="00680DAA" w:rsidP="00680DAA">
      <w:pPr>
        <w:spacing w:line="360" w:lineRule="auto"/>
        <w:rPr>
          <w:sz w:val="28"/>
          <w:szCs w:val="28"/>
        </w:rPr>
      </w:pPr>
    </w:p>
    <w:p w14:paraId="139760F2" w14:textId="77777777" w:rsidR="00680DAA" w:rsidRDefault="00680DAA" w:rsidP="00680DAA">
      <w:pPr>
        <w:spacing w:line="360" w:lineRule="auto"/>
        <w:rPr>
          <w:sz w:val="28"/>
          <w:szCs w:val="28"/>
        </w:rPr>
      </w:pPr>
    </w:p>
    <w:p w14:paraId="316ED9CA" w14:textId="77777777" w:rsidR="00680DAA" w:rsidRDefault="00680DAA" w:rsidP="00680DAA">
      <w:pPr>
        <w:spacing w:line="360" w:lineRule="auto"/>
        <w:rPr>
          <w:sz w:val="28"/>
          <w:szCs w:val="28"/>
        </w:rPr>
      </w:pPr>
    </w:p>
    <w:p w14:paraId="04A5E4DE" w14:textId="77777777" w:rsidR="00680DAA" w:rsidRDefault="00680DAA" w:rsidP="00680DAA">
      <w:pPr>
        <w:spacing w:line="360" w:lineRule="auto"/>
        <w:rPr>
          <w:sz w:val="28"/>
          <w:szCs w:val="28"/>
        </w:rPr>
      </w:pPr>
    </w:p>
    <w:p w14:paraId="6B49BAE3" w14:textId="77777777" w:rsidR="00680DAA" w:rsidRDefault="00680DAA" w:rsidP="00680DAA">
      <w:pPr>
        <w:spacing w:line="360" w:lineRule="auto"/>
        <w:rPr>
          <w:sz w:val="28"/>
          <w:szCs w:val="28"/>
        </w:rPr>
      </w:pPr>
    </w:p>
    <w:p w14:paraId="0693970C" w14:textId="77777777" w:rsidR="00680DAA" w:rsidRDefault="00680DAA" w:rsidP="00680DAA">
      <w:pPr>
        <w:spacing w:line="360" w:lineRule="auto"/>
        <w:rPr>
          <w:sz w:val="28"/>
          <w:szCs w:val="28"/>
        </w:rPr>
      </w:pPr>
    </w:p>
    <w:p w14:paraId="67164F25" w14:textId="77777777" w:rsidR="00680DAA" w:rsidRDefault="00680DAA" w:rsidP="00680DAA">
      <w:pPr>
        <w:spacing w:line="360" w:lineRule="auto"/>
        <w:rPr>
          <w:sz w:val="28"/>
          <w:szCs w:val="28"/>
        </w:rPr>
      </w:pPr>
    </w:p>
    <w:p w14:paraId="5DE72996" w14:textId="77777777" w:rsidR="00680DAA" w:rsidRDefault="00680DAA" w:rsidP="00680DA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</w:t>
      </w:r>
    </w:p>
    <w:p w14:paraId="083355F5" w14:textId="77777777" w:rsidR="00680DAA" w:rsidRDefault="00680DAA" w:rsidP="00680DAA">
      <w:pPr>
        <w:spacing w:line="360" w:lineRule="auto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C37EB">
        <w:rPr>
          <w:b/>
          <w:sz w:val="28"/>
          <w:szCs w:val="28"/>
        </w:rPr>
        <w:t>Приложение №1</w:t>
      </w:r>
    </w:p>
    <w:p w14:paraId="34755226" w14:textId="77777777" w:rsidR="00680DAA" w:rsidRPr="00CC09CE" w:rsidRDefault="00680DAA" w:rsidP="00680DAA">
      <w:pPr>
        <w:tabs>
          <w:tab w:val="left" w:pos="1920"/>
        </w:tabs>
        <w:ind w:left="709"/>
        <w:jc w:val="center"/>
        <w:rPr>
          <w:b/>
          <w:sz w:val="28"/>
          <w:szCs w:val="28"/>
        </w:rPr>
      </w:pPr>
      <w:r w:rsidRPr="00CC09CE">
        <w:rPr>
          <w:b/>
          <w:sz w:val="28"/>
          <w:szCs w:val="28"/>
        </w:rPr>
        <w:t>Возрастные особенности младшего дошкольного возраста</w:t>
      </w:r>
    </w:p>
    <w:p w14:paraId="13DD53D9" w14:textId="77777777" w:rsidR="00680DAA" w:rsidRDefault="00680DAA" w:rsidP="00680DAA">
      <w:pPr>
        <w:ind w:left="709"/>
        <w:jc w:val="center"/>
        <w:rPr>
          <w:b/>
          <w:sz w:val="28"/>
          <w:szCs w:val="28"/>
        </w:rPr>
      </w:pPr>
      <w:r w:rsidRPr="00CC09CE">
        <w:rPr>
          <w:b/>
          <w:sz w:val="28"/>
          <w:szCs w:val="28"/>
        </w:rPr>
        <w:t>(от 2 до 3 лет)</w:t>
      </w:r>
    </w:p>
    <w:p w14:paraId="2CE66FB8" w14:textId="77777777" w:rsidR="00680DAA" w:rsidRPr="00CC09CE" w:rsidRDefault="00680DAA" w:rsidP="00680DAA">
      <w:pPr>
        <w:tabs>
          <w:tab w:val="left" w:pos="1440"/>
        </w:tabs>
        <w:ind w:left="709"/>
        <w:jc w:val="center"/>
        <w:rPr>
          <w:b/>
          <w:sz w:val="28"/>
          <w:szCs w:val="28"/>
        </w:rPr>
      </w:pPr>
    </w:p>
    <w:p w14:paraId="1F58AF0D" w14:textId="77777777" w:rsidR="00680DAA" w:rsidRPr="008C37EB" w:rsidRDefault="00680DAA" w:rsidP="00680DAA">
      <w:pPr>
        <w:pStyle w:val="5"/>
        <w:spacing w:before="0" w:after="0"/>
        <w:ind w:left="1080" w:firstLine="1200"/>
        <w:jc w:val="both"/>
        <w:rPr>
          <w:i w:val="0"/>
        </w:rPr>
      </w:pPr>
      <w:r w:rsidRPr="008C37EB">
        <w:rPr>
          <w:b w:val="0"/>
          <w:i w:val="0"/>
          <w:iCs w:val="0"/>
          <w:color w:val="000000"/>
          <w:spacing w:val="-4"/>
          <w:sz w:val="28"/>
          <w:szCs w:val="28"/>
          <w:lang w:val="x-none"/>
        </w:rPr>
        <w:t xml:space="preserve">На третьем году жизни дети становятся самостоятельнее. Продолжают </w:t>
      </w:r>
      <w:r w:rsidRPr="008C37EB">
        <w:rPr>
          <w:b w:val="0"/>
          <w:i w:val="0"/>
          <w:iCs w:val="0"/>
          <w:color w:val="000000"/>
          <w:spacing w:val="-3"/>
          <w:sz w:val="28"/>
          <w:szCs w:val="28"/>
          <w:lang w:val="x-none"/>
        </w:rPr>
        <w:t>развиваться предметная деятельность, деловое сотрудничество ребенка и взрослого; совершенствуются восприятие, речь, начальные формы произ</w:t>
      </w:r>
      <w:r w:rsidRPr="008C37EB">
        <w:rPr>
          <w:b w:val="0"/>
          <w:i w:val="0"/>
          <w:iCs w:val="0"/>
          <w:color w:val="000000"/>
          <w:spacing w:val="-3"/>
          <w:sz w:val="28"/>
          <w:szCs w:val="28"/>
          <w:lang w:val="x-none"/>
        </w:rPr>
        <w:softHyphen/>
        <w:t xml:space="preserve">вольного поведения, игры, наглядно-действенное мышление, в конце года </w:t>
      </w:r>
      <w:r w:rsidRPr="008C37EB">
        <w:rPr>
          <w:b w:val="0"/>
          <w:i w:val="0"/>
          <w:iCs w:val="0"/>
          <w:color w:val="000000"/>
          <w:spacing w:val="-2"/>
          <w:sz w:val="28"/>
          <w:szCs w:val="28"/>
          <w:lang w:val="x-none"/>
        </w:rPr>
        <w:t>появляются основы наглядно-образного мышления.</w:t>
      </w:r>
    </w:p>
    <w:p w14:paraId="28404AF5" w14:textId="77777777" w:rsidR="00680DAA" w:rsidRPr="008C37EB" w:rsidRDefault="00680DAA" w:rsidP="00680DAA">
      <w:pPr>
        <w:pStyle w:val="5"/>
        <w:spacing w:before="0" w:after="0"/>
        <w:ind w:left="1080" w:firstLine="1200"/>
        <w:jc w:val="both"/>
        <w:rPr>
          <w:i w:val="0"/>
        </w:rPr>
      </w:pPr>
      <w:r w:rsidRPr="008C37EB">
        <w:rPr>
          <w:b w:val="0"/>
          <w:i w:val="0"/>
          <w:iCs w:val="0"/>
          <w:color w:val="000000"/>
          <w:spacing w:val="-3"/>
          <w:sz w:val="28"/>
          <w:szCs w:val="28"/>
          <w:lang w:val="x-none"/>
        </w:rPr>
        <w:t xml:space="preserve">Развитие предметной деятельности связано с усвоением культурных </w:t>
      </w:r>
      <w:r w:rsidRPr="008C37EB">
        <w:rPr>
          <w:b w:val="0"/>
          <w:i w:val="0"/>
          <w:iCs w:val="0"/>
          <w:color w:val="000000"/>
          <w:spacing w:val="-6"/>
          <w:sz w:val="28"/>
          <w:szCs w:val="28"/>
          <w:lang w:val="x-none"/>
        </w:rPr>
        <w:t>способов действия с различными предметами. Совершенствуются соотно</w:t>
      </w:r>
      <w:r w:rsidRPr="008C37EB">
        <w:rPr>
          <w:b w:val="0"/>
          <w:i w:val="0"/>
          <w:iCs w:val="0"/>
          <w:color w:val="000000"/>
          <w:spacing w:val="-6"/>
          <w:sz w:val="28"/>
          <w:szCs w:val="28"/>
          <w:lang w:val="x-none"/>
        </w:rPr>
        <w:softHyphen/>
      </w:r>
      <w:r w:rsidRPr="008C37EB">
        <w:rPr>
          <w:b w:val="0"/>
          <w:i w:val="0"/>
          <w:iCs w:val="0"/>
          <w:color w:val="000000"/>
          <w:spacing w:val="-3"/>
          <w:sz w:val="28"/>
          <w:szCs w:val="28"/>
          <w:lang w:val="x-none"/>
        </w:rPr>
        <w:t>сящие и орудийные действия.</w:t>
      </w:r>
    </w:p>
    <w:p w14:paraId="45886C8D" w14:textId="77777777" w:rsidR="00680DAA" w:rsidRPr="008C37EB" w:rsidRDefault="00680DAA" w:rsidP="00680DAA">
      <w:pPr>
        <w:pStyle w:val="5"/>
        <w:spacing w:before="0" w:after="0"/>
        <w:ind w:left="1080" w:firstLine="1200"/>
        <w:jc w:val="both"/>
        <w:rPr>
          <w:i w:val="0"/>
        </w:rPr>
      </w:pPr>
      <w:r w:rsidRPr="008C37EB">
        <w:rPr>
          <w:b w:val="0"/>
          <w:i w:val="0"/>
          <w:iCs w:val="0"/>
          <w:color w:val="000000"/>
          <w:spacing w:val="-1"/>
          <w:sz w:val="28"/>
          <w:szCs w:val="28"/>
          <w:lang w:val="x-none"/>
        </w:rPr>
        <w:t xml:space="preserve">Умение выполнять орудийные действия развивает произвольность, </w:t>
      </w:r>
      <w:r w:rsidRPr="008C37EB">
        <w:rPr>
          <w:b w:val="0"/>
          <w:i w:val="0"/>
          <w:iCs w:val="0"/>
          <w:color w:val="000000"/>
          <w:spacing w:val="-3"/>
          <w:sz w:val="28"/>
          <w:szCs w:val="28"/>
          <w:lang w:val="x-none"/>
        </w:rPr>
        <w:t>преобразуя натуральные формы активности в культурные на основе пред</w:t>
      </w:r>
      <w:r w:rsidRPr="008C37EB">
        <w:rPr>
          <w:b w:val="0"/>
          <w:i w:val="0"/>
          <w:iCs w:val="0"/>
          <w:color w:val="000000"/>
          <w:spacing w:val="-3"/>
          <w:sz w:val="28"/>
          <w:szCs w:val="28"/>
          <w:lang w:val="x-none"/>
        </w:rPr>
        <w:softHyphen/>
        <w:t>лагаемой взрослыми модели, которая выступает в качестве не только объ</w:t>
      </w:r>
      <w:r w:rsidRPr="008C37EB">
        <w:rPr>
          <w:b w:val="0"/>
          <w:i w:val="0"/>
          <w:iCs w:val="0"/>
          <w:color w:val="000000"/>
          <w:spacing w:val="-3"/>
          <w:sz w:val="28"/>
          <w:szCs w:val="28"/>
          <w:lang w:val="x-none"/>
        </w:rPr>
        <w:softHyphen/>
      </w:r>
      <w:r w:rsidRPr="008C37EB">
        <w:rPr>
          <w:b w:val="0"/>
          <w:i w:val="0"/>
          <w:iCs w:val="0"/>
          <w:color w:val="000000"/>
          <w:spacing w:val="-5"/>
          <w:sz w:val="28"/>
          <w:szCs w:val="28"/>
          <w:lang w:val="x-none"/>
        </w:rPr>
        <w:t>екта для подражания, но и образца, регулирующего собственную актив</w:t>
      </w:r>
      <w:r w:rsidRPr="008C37EB">
        <w:rPr>
          <w:b w:val="0"/>
          <w:i w:val="0"/>
          <w:iCs w:val="0"/>
          <w:color w:val="000000"/>
          <w:spacing w:val="-5"/>
          <w:sz w:val="28"/>
          <w:szCs w:val="28"/>
          <w:lang w:val="x-none"/>
        </w:rPr>
        <w:softHyphen/>
      </w:r>
      <w:r w:rsidRPr="008C37EB">
        <w:rPr>
          <w:b w:val="0"/>
          <w:i w:val="0"/>
          <w:iCs w:val="0"/>
          <w:color w:val="000000"/>
          <w:sz w:val="28"/>
          <w:szCs w:val="28"/>
          <w:lang w:val="x-none"/>
        </w:rPr>
        <w:t>ность ребенка.</w:t>
      </w:r>
    </w:p>
    <w:p w14:paraId="1DB92502" w14:textId="77777777" w:rsidR="00680DAA" w:rsidRPr="008C37EB" w:rsidRDefault="00680DAA" w:rsidP="00680DAA">
      <w:pPr>
        <w:pStyle w:val="5"/>
        <w:spacing w:before="0" w:after="0"/>
        <w:ind w:left="1080" w:firstLine="1200"/>
        <w:jc w:val="both"/>
        <w:rPr>
          <w:i w:val="0"/>
        </w:rPr>
      </w:pPr>
      <w:r w:rsidRPr="008C37EB">
        <w:rPr>
          <w:b w:val="0"/>
          <w:i w:val="0"/>
          <w:iCs w:val="0"/>
          <w:color w:val="000000"/>
          <w:spacing w:val="-5"/>
          <w:sz w:val="28"/>
          <w:szCs w:val="28"/>
          <w:lang w:val="x-none"/>
        </w:rPr>
        <w:t>В ходе совместной с</w:t>
      </w:r>
      <w:r w:rsidRPr="008C37EB">
        <w:rPr>
          <w:b w:val="0"/>
          <w:i w:val="0"/>
          <w:iCs w:val="0"/>
          <w:color w:val="000000"/>
          <w:spacing w:val="-5"/>
          <w:sz w:val="28"/>
          <w:szCs w:val="28"/>
        </w:rPr>
        <w:t>о</w:t>
      </w:r>
      <w:r w:rsidRPr="008C37EB">
        <w:rPr>
          <w:b w:val="0"/>
          <w:i w:val="0"/>
          <w:iCs w:val="0"/>
          <w:color w:val="000000"/>
          <w:spacing w:val="-5"/>
          <w:sz w:val="28"/>
          <w:szCs w:val="28"/>
          <w:lang w:val="x-none"/>
        </w:rPr>
        <w:t xml:space="preserve"> взрослыми предметной деятельности продолжает </w:t>
      </w:r>
      <w:r w:rsidRPr="008C37EB">
        <w:rPr>
          <w:b w:val="0"/>
          <w:i w:val="0"/>
          <w:iCs w:val="0"/>
          <w:color w:val="000000"/>
          <w:spacing w:val="-7"/>
          <w:sz w:val="28"/>
          <w:szCs w:val="28"/>
          <w:lang w:val="x-none"/>
        </w:rPr>
        <w:t xml:space="preserve">развиваться понимание речи. Слово отделяется от ситуации и приобретает </w:t>
      </w:r>
      <w:r w:rsidRPr="008C37EB">
        <w:rPr>
          <w:b w:val="0"/>
          <w:i w:val="0"/>
          <w:iCs w:val="0"/>
          <w:color w:val="000000"/>
          <w:spacing w:val="-3"/>
          <w:sz w:val="28"/>
          <w:szCs w:val="28"/>
          <w:lang w:val="x-none"/>
        </w:rPr>
        <w:t>самостоятельное значение. Дети продолжают осваивать названия окружа</w:t>
      </w:r>
      <w:r w:rsidRPr="008C37EB">
        <w:rPr>
          <w:b w:val="0"/>
          <w:i w:val="0"/>
          <w:iCs w:val="0"/>
          <w:color w:val="000000"/>
          <w:spacing w:val="-3"/>
          <w:sz w:val="28"/>
          <w:szCs w:val="28"/>
          <w:lang w:val="x-none"/>
        </w:rPr>
        <w:softHyphen/>
      </w:r>
      <w:r w:rsidRPr="008C37EB">
        <w:rPr>
          <w:b w:val="0"/>
          <w:i w:val="0"/>
          <w:iCs w:val="0"/>
          <w:color w:val="000000"/>
          <w:spacing w:val="-6"/>
          <w:sz w:val="28"/>
          <w:szCs w:val="28"/>
          <w:lang w:val="x-none"/>
        </w:rPr>
        <w:t>ющих предметов, учатся выполнять словесные просьбы взрослых, ориенти</w:t>
      </w:r>
      <w:r w:rsidRPr="008C37EB">
        <w:rPr>
          <w:b w:val="0"/>
          <w:i w:val="0"/>
          <w:iCs w:val="0"/>
          <w:color w:val="000000"/>
          <w:spacing w:val="-6"/>
          <w:sz w:val="28"/>
          <w:szCs w:val="28"/>
          <w:lang w:val="x-none"/>
        </w:rPr>
        <w:softHyphen/>
      </w:r>
      <w:r w:rsidRPr="008C37EB">
        <w:rPr>
          <w:b w:val="0"/>
          <w:i w:val="0"/>
          <w:iCs w:val="0"/>
          <w:color w:val="000000"/>
          <w:spacing w:val="-2"/>
          <w:sz w:val="28"/>
          <w:szCs w:val="28"/>
          <w:lang w:val="x-none"/>
        </w:rPr>
        <w:t>руясь в пределах ближайшего окружения.</w:t>
      </w:r>
    </w:p>
    <w:p w14:paraId="62CD71A6" w14:textId="77777777" w:rsidR="00680DAA" w:rsidRPr="008C37EB" w:rsidRDefault="00680DAA" w:rsidP="00680DAA">
      <w:pPr>
        <w:pStyle w:val="5"/>
        <w:spacing w:before="0" w:after="0"/>
        <w:ind w:left="1080" w:firstLine="1200"/>
        <w:jc w:val="both"/>
        <w:rPr>
          <w:i w:val="0"/>
        </w:rPr>
      </w:pPr>
      <w:r w:rsidRPr="008C37EB">
        <w:rPr>
          <w:b w:val="0"/>
          <w:i w:val="0"/>
          <w:iCs w:val="0"/>
          <w:color w:val="000000"/>
          <w:sz w:val="28"/>
          <w:szCs w:val="28"/>
          <w:lang w:val="x-none"/>
        </w:rPr>
        <w:t>Количество понимаемых слов значительно возрастает. Совершен</w:t>
      </w:r>
      <w:r w:rsidRPr="008C37EB">
        <w:rPr>
          <w:b w:val="0"/>
          <w:i w:val="0"/>
          <w:iCs w:val="0"/>
          <w:color w:val="000000"/>
          <w:sz w:val="28"/>
          <w:szCs w:val="28"/>
          <w:lang w:val="x-none"/>
        </w:rPr>
        <w:softHyphen/>
      </w:r>
      <w:r w:rsidRPr="008C37EB">
        <w:rPr>
          <w:b w:val="0"/>
          <w:i w:val="0"/>
          <w:iCs w:val="0"/>
          <w:color w:val="000000"/>
          <w:spacing w:val="-2"/>
          <w:sz w:val="28"/>
          <w:szCs w:val="28"/>
          <w:lang w:val="x-none"/>
        </w:rPr>
        <w:t>ствуется регуляция поведения в результате обращения взрослых к ребен</w:t>
      </w:r>
      <w:r w:rsidRPr="008C37EB">
        <w:rPr>
          <w:b w:val="0"/>
          <w:i w:val="0"/>
          <w:iCs w:val="0"/>
          <w:color w:val="000000"/>
          <w:spacing w:val="-2"/>
          <w:sz w:val="28"/>
          <w:szCs w:val="28"/>
          <w:lang w:val="x-none"/>
        </w:rPr>
        <w:softHyphen/>
      </w:r>
      <w:r w:rsidRPr="008C37EB">
        <w:rPr>
          <w:b w:val="0"/>
          <w:i w:val="0"/>
          <w:iCs w:val="0"/>
          <w:color w:val="000000"/>
          <w:spacing w:val="-6"/>
          <w:sz w:val="28"/>
          <w:szCs w:val="28"/>
          <w:lang w:val="x-none"/>
        </w:rPr>
        <w:t>ку, который начинает понимать не только инструкцию, но и рассказ взрослых.</w:t>
      </w:r>
    </w:p>
    <w:p w14:paraId="7E8DE8C8" w14:textId="77777777" w:rsidR="00680DAA" w:rsidRPr="008C37EB" w:rsidRDefault="00680DAA" w:rsidP="00680DAA">
      <w:pPr>
        <w:pStyle w:val="5"/>
        <w:spacing w:before="0" w:after="0"/>
        <w:ind w:left="1080" w:firstLine="1200"/>
        <w:jc w:val="both"/>
        <w:rPr>
          <w:i w:val="0"/>
        </w:rPr>
      </w:pPr>
      <w:r w:rsidRPr="008C37EB">
        <w:rPr>
          <w:b w:val="0"/>
          <w:i w:val="0"/>
          <w:iCs w:val="0"/>
          <w:color w:val="000000"/>
          <w:spacing w:val="-1"/>
          <w:sz w:val="28"/>
          <w:szCs w:val="28"/>
          <w:lang w:val="x-none"/>
        </w:rPr>
        <w:t>Интенсивно развивается активная речь детей. К трем годам они осва</w:t>
      </w:r>
      <w:r w:rsidRPr="008C37EB">
        <w:rPr>
          <w:b w:val="0"/>
          <w:i w:val="0"/>
          <w:iCs w:val="0"/>
          <w:color w:val="000000"/>
          <w:spacing w:val="-1"/>
          <w:sz w:val="28"/>
          <w:szCs w:val="28"/>
          <w:lang w:val="x-none"/>
        </w:rPr>
        <w:softHyphen/>
        <w:t xml:space="preserve">ивают основные грамматические структуры, пытаются строить сложные </w:t>
      </w:r>
      <w:r w:rsidRPr="008C37EB">
        <w:rPr>
          <w:b w:val="0"/>
          <w:i w:val="0"/>
          <w:iCs w:val="0"/>
          <w:color w:val="000000"/>
          <w:spacing w:val="-2"/>
          <w:sz w:val="28"/>
          <w:szCs w:val="28"/>
          <w:lang w:val="x-none"/>
        </w:rPr>
        <w:t xml:space="preserve">и сложноподчиненные предложения, в разговоре с взрослым используют </w:t>
      </w:r>
      <w:r w:rsidRPr="008C37EB">
        <w:rPr>
          <w:b w:val="0"/>
          <w:i w:val="0"/>
          <w:iCs w:val="0"/>
          <w:color w:val="000000"/>
          <w:sz w:val="28"/>
          <w:szCs w:val="28"/>
          <w:lang w:val="x-none"/>
        </w:rPr>
        <w:t>практически все части речи. Активный словарь достигает примерно 1500-2500 слов.</w:t>
      </w:r>
    </w:p>
    <w:p w14:paraId="25284E0C" w14:textId="77777777" w:rsidR="00680DAA" w:rsidRPr="008C37EB" w:rsidRDefault="00680DAA" w:rsidP="00680DAA">
      <w:pPr>
        <w:pStyle w:val="5"/>
        <w:spacing w:before="0" w:after="0"/>
        <w:ind w:left="1080" w:firstLine="1200"/>
        <w:jc w:val="both"/>
        <w:rPr>
          <w:i w:val="0"/>
        </w:rPr>
      </w:pPr>
      <w:r w:rsidRPr="008C37EB">
        <w:rPr>
          <w:b w:val="0"/>
          <w:i w:val="0"/>
          <w:iCs w:val="0"/>
          <w:color w:val="000000"/>
          <w:spacing w:val="-5"/>
          <w:sz w:val="28"/>
          <w:szCs w:val="28"/>
          <w:lang w:val="x-none"/>
        </w:rPr>
        <w:t>К концу третьего года жизни речь становится средством общения ре</w:t>
      </w:r>
      <w:r w:rsidRPr="008C37EB">
        <w:rPr>
          <w:b w:val="0"/>
          <w:i w:val="0"/>
          <w:iCs w:val="0"/>
          <w:color w:val="000000"/>
          <w:spacing w:val="-5"/>
          <w:sz w:val="28"/>
          <w:szCs w:val="28"/>
          <w:lang w:val="x-none"/>
        </w:rPr>
        <w:softHyphen/>
      </w:r>
      <w:r w:rsidRPr="008C37EB">
        <w:rPr>
          <w:b w:val="0"/>
          <w:i w:val="0"/>
          <w:iCs w:val="0"/>
          <w:color w:val="000000"/>
          <w:spacing w:val="-6"/>
          <w:sz w:val="28"/>
          <w:szCs w:val="28"/>
          <w:lang w:val="x-none"/>
        </w:rPr>
        <w:t xml:space="preserve">бенка со сверстниками. В этом возрасте у детей формируются новые виды </w:t>
      </w:r>
      <w:r w:rsidRPr="008C37EB">
        <w:rPr>
          <w:b w:val="0"/>
          <w:i w:val="0"/>
          <w:iCs w:val="0"/>
          <w:color w:val="000000"/>
          <w:spacing w:val="-3"/>
          <w:sz w:val="28"/>
          <w:szCs w:val="28"/>
          <w:lang w:val="x-none"/>
        </w:rPr>
        <w:t>деятельности: игра, рисование, конструирование.</w:t>
      </w:r>
    </w:p>
    <w:p w14:paraId="1646F2E9" w14:textId="77777777" w:rsidR="00680DAA" w:rsidRPr="008C37EB" w:rsidRDefault="00680DAA" w:rsidP="00680DAA">
      <w:pPr>
        <w:pStyle w:val="5"/>
        <w:spacing w:before="0" w:after="0"/>
        <w:ind w:left="1080" w:firstLine="1200"/>
        <w:jc w:val="both"/>
        <w:rPr>
          <w:i w:val="0"/>
        </w:rPr>
      </w:pPr>
      <w:r w:rsidRPr="008C37EB">
        <w:rPr>
          <w:b w:val="0"/>
          <w:i w:val="0"/>
          <w:iCs w:val="0"/>
          <w:color w:val="000000"/>
          <w:spacing w:val="-5"/>
          <w:sz w:val="28"/>
          <w:szCs w:val="28"/>
          <w:lang w:val="x-none"/>
        </w:rPr>
        <w:t>Игра носит процессуальный характер, главное в ней — действия, кото</w:t>
      </w:r>
      <w:r w:rsidRPr="008C37EB">
        <w:rPr>
          <w:b w:val="0"/>
          <w:i w:val="0"/>
          <w:iCs w:val="0"/>
          <w:color w:val="000000"/>
          <w:spacing w:val="-5"/>
          <w:sz w:val="28"/>
          <w:szCs w:val="28"/>
          <w:lang w:val="x-none"/>
        </w:rPr>
        <w:softHyphen/>
      </w:r>
      <w:r w:rsidRPr="008C37EB">
        <w:rPr>
          <w:b w:val="0"/>
          <w:i w:val="0"/>
          <w:iCs w:val="0"/>
          <w:color w:val="000000"/>
          <w:spacing w:val="-3"/>
          <w:sz w:val="28"/>
          <w:szCs w:val="28"/>
          <w:lang w:val="x-none"/>
        </w:rPr>
        <w:t>рые совершаются с игровыми предметами, приближенными к реальности.</w:t>
      </w:r>
    </w:p>
    <w:p w14:paraId="3AE1923C" w14:textId="77777777" w:rsidR="00680DAA" w:rsidRPr="008C37EB" w:rsidRDefault="00680DAA" w:rsidP="00680DAA">
      <w:pPr>
        <w:pStyle w:val="5"/>
        <w:spacing w:before="0" w:after="0"/>
        <w:ind w:left="1080" w:firstLine="1200"/>
        <w:jc w:val="both"/>
        <w:rPr>
          <w:i w:val="0"/>
        </w:rPr>
      </w:pPr>
      <w:r w:rsidRPr="008C37EB">
        <w:rPr>
          <w:b w:val="0"/>
          <w:i w:val="0"/>
          <w:iCs w:val="0"/>
          <w:color w:val="000000"/>
          <w:spacing w:val="2"/>
          <w:sz w:val="28"/>
          <w:szCs w:val="28"/>
          <w:lang w:val="x-none"/>
        </w:rPr>
        <w:t>В середине третьего года жизни широко используются действия с пред</w:t>
      </w:r>
      <w:r w:rsidRPr="008C37EB">
        <w:rPr>
          <w:b w:val="0"/>
          <w:i w:val="0"/>
          <w:iCs w:val="0"/>
          <w:color w:val="000000"/>
          <w:spacing w:val="2"/>
          <w:sz w:val="28"/>
          <w:szCs w:val="28"/>
          <w:lang w:val="x-none"/>
        </w:rPr>
        <w:softHyphen/>
      </w:r>
      <w:r w:rsidRPr="008C37EB">
        <w:rPr>
          <w:b w:val="0"/>
          <w:i w:val="0"/>
          <w:iCs w:val="0"/>
          <w:color w:val="000000"/>
          <w:sz w:val="28"/>
          <w:szCs w:val="28"/>
          <w:lang w:val="x-none"/>
        </w:rPr>
        <w:t>метами-заместителями.</w:t>
      </w:r>
    </w:p>
    <w:p w14:paraId="7AB3ED79" w14:textId="77777777" w:rsidR="00680DAA" w:rsidRPr="008C37EB" w:rsidRDefault="00680DAA" w:rsidP="00680DAA">
      <w:pPr>
        <w:pStyle w:val="5"/>
        <w:spacing w:before="0" w:after="0"/>
        <w:ind w:left="1080" w:firstLine="1200"/>
        <w:jc w:val="both"/>
        <w:rPr>
          <w:i w:val="0"/>
        </w:rPr>
      </w:pPr>
      <w:r w:rsidRPr="008C37EB">
        <w:rPr>
          <w:b w:val="0"/>
          <w:i w:val="0"/>
          <w:iCs w:val="0"/>
          <w:color w:val="000000"/>
          <w:spacing w:val="-4"/>
          <w:sz w:val="28"/>
          <w:szCs w:val="28"/>
          <w:lang w:val="x-none"/>
        </w:rPr>
        <w:t xml:space="preserve">Появление собственно изобразительной деятельности обусловлено тем, </w:t>
      </w:r>
      <w:r w:rsidRPr="008C37EB">
        <w:rPr>
          <w:b w:val="0"/>
          <w:i w:val="0"/>
          <w:iCs w:val="0"/>
          <w:color w:val="000000"/>
          <w:sz w:val="28"/>
          <w:szCs w:val="28"/>
          <w:lang w:val="x-none"/>
        </w:rPr>
        <w:t>что ребенок уже способен сформулировать намерение изобразить какой-</w:t>
      </w:r>
      <w:r w:rsidRPr="008C37EB">
        <w:rPr>
          <w:b w:val="0"/>
          <w:i w:val="0"/>
          <w:iCs w:val="0"/>
          <w:color w:val="000000"/>
          <w:spacing w:val="-6"/>
          <w:sz w:val="28"/>
          <w:szCs w:val="28"/>
          <w:lang w:val="x-none"/>
        </w:rPr>
        <w:t xml:space="preserve">либо предмет. </w:t>
      </w:r>
    </w:p>
    <w:p w14:paraId="63AA2774" w14:textId="77777777" w:rsidR="00680DAA" w:rsidRPr="008C37EB" w:rsidRDefault="00680DAA" w:rsidP="00680DAA">
      <w:pPr>
        <w:pStyle w:val="5"/>
        <w:spacing w:before="0" w:after="0"/>
        <w:ind w:left="1080" w:firstLine="1200"/>
        <w:jc w:val="both"/>
        <w:rPr>
          <w:i w:val="0"/>
        </w:rPr>
      </w:pPr>
      <w:r w:rsidRPr="008C37EB">
        <w:rPr>
          <w:b w:val="0"/>
          <w:i w:val="0"/>
          <w:iCs w:val="0"/>
          <w:color w:val="000000"/>
          <w:spacing w:val="-4"/>
          <w:sz w:val="28"/>
          <w:szCs w:val="28"/>
          <w:lang w:val="x-none"/>
        </w:rPr>
        <w:t>На третьем году жизни совершенствуются зрительные и слуховые ори</w:t>
      </w:r>
      <w:r w:rsidRPr="008C37EB">
        <w:rPr>
          <w:b w:val="0"/>
          <w:i w:val="0"/>
          <w:iCs w:val="0"/>
          <w:color w:val="000000"/>
          <w:spacing w:val="-4"/>
          <w:sz w:val="28"/>
          <w:szCs w:val="28"/>
          <w:lang w:val="x-none"/>
        </w:rPr>
        <w:softHyphen/>
      </w:r>
      <w:r w:rsidRPr="008C37EB">
        <w:rPr>
          <w:b w:val="0"/>
          <w:i w:val="0"/>
          <w:iCs w:val="0"/>
          <w:color w:val="000000"/>
          <w:spacing w:val="-5"/>
          <w:sz w:val="28"/>
          <w:szCs w:val="28"/>
          <w:lang w:val="x-none"/>
        </w:rPr>
        <w:t>ентировки, что позволяет детям безошибочно выполнять ряд заданий: осу</w:t>
      </w:r>
      <w:r w:rsidRPr="008C37EB">
        <w:rPr>
          <w:b w:val="0"/>
          <w:i w:val="0"/>
          <w:iCs w:val="0"/>
          <w:color w:val="000000"/>
          <w:spacing w:val="-5"/>
          <w:sz w:val="28"/>
          <w:szCs w:val="28"/>
          <w:lang w:val="x-none"/>
        </w:rPr>
        <w:softHyphen/>
      </w:r>
      <w:r w:rsidRPr="008C37EB">
        <w:rPr>
          <w:b w:val="0"/>
          <w:i w:val="0"/>
          <w:iCs w:val="0"/>
          <w:color w:val="000000"/>
          <w:spacing w:val="-4"/>
          <w:sz w:val="28"/>
          <w:szCs w:val="28"/>
          <w:lang w:val="x-none"/>
        </w:rPr>
        <w:t xml:space="preserve">ществлять выбор из 2-3 предметов по форме, величине и цвету; различать </w:t>
      </w:r>
      <w:r w:rsidRPr="008C37EB">
        <w:rPr>
          <w:b w:val="0"/>
          <w:i w:val="0"/>
          <w:iCs w:val="0"/>
          <w:color w:val="000000"/>
          <w:spacing w:val="-18"/>
          <w:sz w:val="28"/>
          <w:szCs w:val="28"/>
          <w:lang w:val="x-none"/>
        </w:rPr>
        <w:t>мелодии; петь.</w:t>
      </w:r>
    </w:p>
    <w:p w14:paraId="11B86795" w14:textId="77777777" w:rsidR="00680DAA" w:rsidRPr="008C37EB" w:rsidRDefault="00680DAA" w:rsidP="00680DAA">
      <w:pPr>
        <w:pStyle w:val="5"/>
        <w:spacing w:before="0" w:after="0"/>
        <w:ind w:left="1080" w:firstLine="1200"/>
        <w:jc w:val="both"/>
        <w:rPr>
          <w:i w:val="0"/>
        </w:rPr>
      </w:pPr>
      <w:r w:rsidRPr="008C37EB">
        <w:rPr>
          <w:b w:val="0"/>
          <w:i w:val="0"/>
          <w:iCs w:val="0"/>
          <w:color w:val="000000"/>
          <w:spacing w:val="-6"/>
          <w:sz w:val="28"/>
          <w:szCs w:val="28"/>
          <w:lang w:val="x-none"/>
        </w:rPr>
        <w:lastRenderedPageBreak/>
        <w:t>Совершенствуется слуховое восприятие, прежде всего фонематичес</w:t>
      </w:r>
      <w:r w:rsidRPr="008C37EB">
        <w:rPr>
          <w:b w:val="0"/>
          <w:i w:val="0"/>
          <w:iCs w:val="0"/>
          <w:color w:val="000000"/>
          <w:spacing w:val="-6"/>
          <w:sz w:val="28"/>
          <w:szCs w:val="28"/>
          <w:lang w:val="x-none"/>
        </w:rPr>
        <w:softHyphen/>
      </w:r>
      <w:r w:rsidRPr="008C37EB">
        <w:rPr>
          <w:b w:val="0"/>
          <w:i w:val="0"/>
          <w:iCs w:val="0"/>
          <w:color w:val="000000"/>
          <w:spacing w:val="-4"/>
          <w:sz w:val="28"/>
          <w:szCs w:val="28"/>
          <w:lang w:val="x-none"/>
        </w:rPr>
        <w:t xml:space="preserve">кий слух. К трем годам дети воспринимают все звуки родного языка, но </w:t>
      </w:r>
      <w:r w:rsidRPr="008C37EB">
        <w:rPr>
          <w:b w:val="0"/>
          <w:i w:val="0"/>
          <w:iCs w:val="0"/>
          <w:color w:val="000000"/>
          <w:spacing w:val="-6"/>
          <w:sz w:val="28"/>
          <w:szCs w:val="28"/>
          <w:lang w:val="x-none"/>
        </w:rPr>
        <w:t>произносят их с большими искажениями.</w:t>
      </w:r>
    </w:p>
    <w:p w14:paraId="6A6A7BD2" w14:textId="77777777" w:rsidR="00680DAA" w:rsidRPr="008C37EB" w:rsidRDefault="00680DAA" w:rsidP="00680DAA">
      <w:pPr>
        <w:pStyle w:val="5"/>
        <w:spacing w:before="0" w:after="0"/>
        <w:ind w:left="1080" w:firstLine="1200"/>
        <w:jc w:val="both"/>
        <w:rPr>
          <w:i w:val="0"/>
        </w:rPr>
      </w:pPr>
      <w:r w:rsidRPr="008C37EB">
        <w:rPr>
          <w:b w:val="0"/>
          <w:i w:val="0"/>
          <w:iCs w:val="0"/>
          <w:color w:val="000000"/>
          <w:spacing w:val="-2"/>
          <w:sz w:val="28"/>
          <w:szCs w:val="28"/>
          <w:lang w:val="x-none"/>
        </w:rPr>
        <w:t>Основной формой мышления является наглядно-действенная. Ее осо</w:t>
      </w:r>
      <w:r w:rsidRPr="008C37EB">
        <w:rPr>
          <w:b w:val="0"/>
          <w:i w:val="0"/>
          <w:iCs w:val="0"/>
          <w:color w:val="000000"/>
          <w:spacing w:val="-2"/>
          <w:sz w:val="28"/>
          <w:szCs w:val="28"/>
          <w:lang w:val="x-none"/>
        </w:rPr>
        <w:softHyphen/>
      </w:r>
      <w:r w:rsidRPr="008C37EB">
        <w:rPr>
          <w:b w:val="0"/>
          <w:i w:val="0"/>
          <w:iCs w:val="0"/>
          <w:color w:val="000000"/>
          <w:spacing w:val="-4"/>
          <w:sz w:val="28"/>
          <w:szCs w:val="28"/>
          <w:lang w:val="x-none"/>
        </w:rPr>
        <w:t>бенность заключается в том, что возникающие в жизни ребенка проблем</w:t>
      </w:r>
      <w:r w:rsidRPr="008C37EB">
        <w:rPr>
          <w:b w:val="0"/>
          <w:i w:val="0"/>
          <w:iCs w:val="0"/>
          <w:color w:val="000000"/>
          <w:spacing w:val="-4"/>
          <w:sz w:val="28"/>
          <w:szCs w:val="28"/>
          <w:lang w:val="x-none"/>
        </w:rPr>
        <w:softHyphen/>
      </w:r>
      <w:r w:rsidRPr="008C37EB">
        <w:rPr>
          <w:b w:val="0"/>
          <w:i w:val="0"/>
          <w:iCs w:val="0"/>
          <w:color w:val="000000"/>
          <w:spacing w:val="-5"/>
          <w:sz w:val="28"/>
          <w:szCs w:val="28"/>
          <w:lang w:val="x-none"/>
        </w:rPr>
        <w:t>ные ситуации разрешаются путем реального действия с предметами.</w:t>
      </w:r>
    </w:p>
    <w:p w14:paraId="121D0614" w14:textId="77777777" w:rsidR="00680DAA" w:rsidRPr="008C37EB" w:rsidRDefault="00680DAA" w:rsidP="00680DAA">
      <w:pPr>
        <w:pStyle w:val="5"/>
        <w:spacing w:before="0" w:after="0"/>
        <w:ind w:left="1080" w:firstLine="1200"/>
        <w:jc w:val="both"/>
        <w:rPr>
          <w:i w:val="0"/>
        </w:rPr>
      </w:pPr>
      <w:r w:rsidRPr="008C37EB">
        <w:rPr>
          <w:b w:val="0"/>
          <w:i w:val="0"/>
          <w:iCs w:val="0"/>
          <w:color w:val="000000"/>
          <w:spacing w:val="-3"/>
          <w:sz w:val="28"/>
          <w:szCs w:val="28"/>
          <w:lang w:val="x-none"/>
        </w:rPr>
        <w:t>К концу третьего года жизни у детей появляются зачатки наглядно-об</w:t>
      </w:r>
      <w:r w:rsidRPr="008C37EB">
        <w:rPr>
          <w:b w:val="0"/>
          <w:i w:val="0"/>
          <w:iCs w:val="0"/>
          <w:color w:val="000000"/>
          <w:spacing w:val="-3"/>
          <w:sz w:val="28"/>
          <w:szCs w:val="28"/>
          <w:lang w:val="x-none"/>
        </w:rPr>
        <w:softHyphen/>
      </w:r>
      <w:r w:rsidRPr="008C37EB">
        <w:rPr>
          <w:b w:val="0"/>
          <w:i w:val="0"/>
          <w:iCs w:val="0"/>
          <w:color w:val="000000"/>
          <w:spacing w:val="-4"/>
          <w:sz w:val="28"/>
          <w:szCs w:val="28"/>
          <w:lang w:val="x-none"/>
        </w:rPr>
        <w:t>разного мышления. Ребенок в ходе предметно-игровой деятельности ста</w:t>
      </w:r>
      <w:r w:rsidRPr="008C37EB">
        <w:rPr>
          <w:b w:val="0"/>
          <w:i w:val="0"/>
          <w:iCs w:val="0"/>
          <w:color w:val="000000"/>
          <w:spacing w:val="-4"/>
          <w:sz w:val="28"/>
          <w:szCs w:val="28"/>
          <w:lang w:val="x-none"/>
        </w:rPr>
        <w:softHyphen/>
      </w:r>
      <w:r w:rsidRPr="008C37EB">
        <w:rPr>
          <w:b w:val="0"/>
          <w:i w:val="0"/>
          <w:iCs w:val="0"/>
          <w:color w:val="000000"/>
          <w:spacing w:val="-6"/>
          <w:sz w:val="28"/>
          <w:szCs w:val="28"/>
          <w:lang w:val="x-none"/>
        </w:rPr>
        <w:t>вит перед собой цель, намечает план действия и т. п.</w:t>
      </w:r>
    </w:p>
    <w:p w14:paraId="7E7ED81F" w14:textId="77777777" w:rsidR="00680DAA" w:rsidRPr="008C37EB" w:rsidRDefault="00680DAA" w:rsidP="00680DAA">
      <w:pPr>
        <w:pStyle w:val="5"/>
        <w:spacing w:before="0" w:after="0"/>
        <w:ind w:left="1080" w:firstLine="1200"/>
        <w:jc w:val="both"/>
        <w:rPr>
          <w:i w:val="0"/>
        </w:rPr>
      </w:pPr>
      <w:r w:rsidRPr="008C37EB">
        <w:rPr>
          <w:b w:val="0"/>
          <w:i w:val="0"/>
          <w:iCs w:val="0"/>
          <w:color w:val="000000"/>
          <w:spacing w:val="-3"/>
          <w:sz w:val="28"/>
          <w:szCs w:val="28"/>
          <w:lang w:val="x-none"/>
        </w:rPr>
        <w:t>Для детей этого возраста характерна неосознанность мотивов, импуль</w:t>
      </w:r>
      <w:r w:rsidRPr="008C37EB">
        <w:rPr>
          <w:b w:val="0"/>
          <w:i w:val="0"/>
          <w:iCs w:val="0"/>
          <w:color w:val="000000"/>
          <w:spacing w:val="-3"/>
          <w:sz w:val="28"/>
          <w:szCs w:val="28"/>
          <w:lang w:val="x-none"/>
        </w:rPr>
        <w:softHyphen/>
      </w:r>
      <w:r w:rsidRPr="008C37EB">
        <w:rPr>
          <w:b w:val="0"/>
          <w:i w:val="0"/>
          <w:iCs w:val="0"/>
          <w:color w:val="000000"/>
          <w:spacing w:val="-5"/>
          <w:sz w:val="28"/>
          <w:szCs w:val="28"/>
          <w:lang w:val="x-none"/>
        </w:rPr>
        <w:t>сивность и зависимость чувств и желаний от ситуации. Дети легко заража</w:t>
      </w:r>
      <w:r w:rsidRPr="008C37EB">
        <w:rPr>
          <w:b w:val="0"/>
          <w:i w:val="0"/>
          <w:iCs w:val="0"/>
          <w:color w:val="000000"/>
          <w:spacing w:val="-5"/>
          <w:sz w:val="28"/>
          <w:szCs w:val="28"/>
          <w:lang w:val="x-none"/>
        </w:rPr>
        <w:softHyphen/>
      </w:r>
      <w:r w:rsidRPr="008C37EB">
        <w:rPr>
          <w:b w:val="0"/>
          <w:i w:val="0"/>
          <w:iCs w:val="0"/>
          <w:color w:val="000000"/>
          <w:spacing w:val="-7"/>
          <w:sz w:val="28"/>
          <w:szCs w:val="28"/>
          <w:lang w:val="x-none"/>
        </w:rPr>
        <w:t>ются эмоциональным состоянием сверстников. Однако в этот период начи</w:t>
      </w:r>
      <w:r w:rsidRPr="008C37EB">
        <w:rPr>
          <w:b w:val="0"/>
          <w:i w:val="0"/>
          <w:iCs w:val="0"/>
          <w:color w:val="000000"/>
          <w:spacing w:val="-7"/>
          <w:sz w:val="28"/>
          <w:szCs w:val="28"/>
          <w:lang w:val="x-none"/>
        </w:rPr>
        <w:softHyphen/>
      </w:r>
      <w:r w:rsidRPr="008C37EB">
        <w:rPr>
          <w:b w:val="0"/>
          <w:i w:val="0"/>
          <w:iCs w:val="0"/>
          <w:color w:val="000000"/>
          <w:spacing w:val="-3"/>
          <w:sz w:val="28"/>
          <w:szCs w:val="28"/>
          <w:lang w:val="x-none"/>
        </w:rPr>
        <w:t xml:space="preserve">нает складываться и произвольность поведения. Она обусловлена </w:t>
      </w:r>
      <w:r w:rsidRPr="008C37EB">
        <w:rPr>
          <w:b w:val="0"/>
          <w:i w:val="0"/>
          <w:iCs w:val="0"/>
          <w:color w:val="000000"/>
          <w:spacing w:val="-4"/>
          <w:sz w:val="28"/>
          <w:szCs w:val="28"/>
          <w:lang w:val="x-none"/>
        </w:rPr>
        <w:t>развитием орудийных действий и речи. У детей появляются чувства гор</w:t>
      </w:r>
      <w:r w:rsidRPr="008C37EB">
        <w:rPr>
          <w:b w:val="0"/>
          <w:i w:val="0"/>
          <w:iCs w:val="0"/>
          <w:color w:val="000000"/>
          <w:spacing w:val="-4"/>
          <w:sz w:val="28"/>
          <w:szCs w:val="28"/>
          <w:lang w:val="x-none"/>
        </w:rPr>
        <w:softHyphen/>
        <w:t>дости и стыда, начинают формироваться элементы самосознания, связан</w:t>
      </w:r>
      <w:r w:rsidRPr="008C37EB">
        <w:rPr>
          <w:b w:val="0"/>
          <w:i w:val="0"/>
          <w:iCs w:val="0"/>
          <w:color w:val="000000"/>
          <w:spacing w:val="-4"/>
          <w:sz w:val="28"/>
          <w:szCs w:val="28"/>
          <w:lang w:val="x-none"/>
        </w:rPr>
        <w:softHyphen/>
      </w:r>
      <w:r w:rsidRPr="008C37EB">
        <w:rPr>
          <w:b w:val="0"/>
          <w:i w:val="0"/>
          <w:iCs w:val="0"/>
          <w:color w:val="000000"/>
          <w:spacing w:val="-3"/>
          <w:sz w:val="28"/>
          <w:szCs w:val="28"/>
          <w:lang w:val="x-none"/>
        </w:rPr>
        <w:t xml:space="preserve">ные с идентификацией с именем и полом. Ранний возраст завершается </w:t>
      </w:r>
      <w:r w:rsidRPr="008C37EB">
        <w:rPr>
          <w:b w:val="0"/>
          <w:i w:val="0"/>
          <w:iCs w:val="0"/>
          <w:color w:val="000000"/>
          <w:spacing w:val="-5"/>
          <w:sz w:val="28"/>
          <w:szCs w:val="28"/>
          <w:lang w:val="x-none"/>
        </w:rPr>
        <w:t>кризисом трех лет. Ребенок осознает себя как отдельного человека, отлич</w:t>
      </w:r>
      <w:r w:rsidRPr="008C37EB">
        <w:rPr>
          <w:b w:val="0"/>
          <w:i w:val="0"/>
          <w:iCs w:val="0"/>
          <w:color w:val="000000"/>
          <w:spacing w:val="-5"/>
          <w:sz w:val="28"/>
          <w:szCs w:val="28"/>
          <w:lang w:val="x-none"/>
        </w:rPr>
        <w:softHyphen/>
        <w:t>ного от взрослого. У него формируется образ Я. Кризис часто сопровожда</w:t>
      </w:r>
      <w:r w:rsidRPr="008C37EB">
        <w:rPr>
          <w:b w:val="0"/>
          <w:i w:val="0"/>
          <w:iCs w:val="0"/>
          <w:color w:val="000000"/>
          <w:spacing w:val="-5"/>
          <w:sz w:val="28"/>
          <w:szCs w:val="28"/>
          <w:lang w:val="x-none"/>
        </w:rPr>
        <w:softHyphen/>
      </w:r>
      <w:r w:rsidRPr="008C37EB">
        <w:rPr>
          <w:b w:val="0"/>
          <w:i w:val="0"/>
          <w:iCs w:val="0"/>
          <w:color w:val="000000"/>
          <w:spacing w:val="-4"/>
          <w:sz w:val="28"/>
          <w:szCs w:val="28"/>
          <w:lang w:val="x-none"/>
        </w:rPr>
        <w:t>ется рядом отрицательных проявлений: негативизмом, упрямством, нару</w:t>
      </w:r>
      <w:r w:rsidRPr="008C37EB">
        <w:rPr>
          <w:b w:val="0"/>
          <w:i w:val="0"/>
          <w:iCs w:val="0"/>
          <w:color w:val="000000"/>
          <w:spacing w:val="-4"/>
          <w:sz w:val="28"/>
          <w:szCs w:val="28"/>
          <w:lang w:val="x-none"/>
        </w:rPr>
        <w:softHyphen/>
      </w:r>
      <w:r w:rsidRPr="008C37EB">
        <w:rPr>
          <w:b w:val="0"/>
          <w:i w:val="0"/>
          <w:iCs w:val="0"/>
          <w:color w:val="000000"/>
          <w:spacing w:val="2"/>
          <w:sz w:val="28"/>
          <w:szCs w:val="28"/>
          <w:lang w:val="x-none"/>
        </w:rPr>
        <w:t xml:space="preserve">шением общения с взрослым и др. Кризис может продолжаться от </w:t>
      </w:r>
      <w:r w:rsidRPr="008C37EB">
        <w:rPr>
          <w:b w:val="0"/>
          <w:i w:val="0"/>
          <w:iCs w:val="0"/>
          <w:color w:val="000000"/>
          <w:sz w:val="28"/>
          <w:szCs w:val="28"/>
          <w:lang w:val="x-none"/>
        </w:rPr>
        <w:t>нескольких месяцев до двух лет.</w:t>
      </w:r>
    </w:p>
    <w:p w14:paraId="63361991" w14:textId="77777777" w:rsidR="00680DAA" w:rsidRPr="008C37EB" w:rsidRDefault="00680DAA" w:rsidP="00680DAA">
      <w:pPr>
        <w:ind w:left="1080" w:firstLine="1200"/>
      </w:pPr>
    </w:p>
    <w:p w14:paraId="2D7FB6B4" w14:textId="77777777" w:rsidR="00680DAA" w:rsidRPr="008C37EB" w:rsidRDefault="00680DAA" w:rsidP="00680DAA">
      <w:pPr>
        <w:ind w:left="1080" w:firstLine="1200"/>
        <w:rPr>
          <w:sz w:val="28"/>
          <w:szCs w:val="28"/>
        </w:rPr>
      </w:pPr>
    </w:p>
    <w:p w14:paraId="3A05BD5F" w14:textId="77777777" w:rsidR="00F12C76" w:rsidRDefault="00F12C76" w:rsidP="006C0B77">
      <w:pPr>
        <w:ind w:firstLine="709"/>
        <w:jc w:val="both"/>
      </w:pPr>
    </w:p>
    <w:sectPr w:rsidR="00F12C76" w:rsidSect="00680DAA">
      <w:pgSz w:w="11906" w:h="16838"/>
      <w:pgMar w:top="709" w:right="851" w:bottom="1134" w:left="709" w:header="709" w:footer="0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AC5D0" w14:textId="77777777" w:rsidR="009666D5" w:rsidRDefault="009666D5">
      <w:r>
        <w:separator/>
      </w:r>
    </w:p>
  </w:endnote>
  <w:endnote w:type="continuationSeparator" w:id="0">
    <w:p w14:paraId="5079AA66" w14:textId="77777777" w:rsidR="009666D5" w:rsidRDefault="00966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0E7DE" w14:textId="77777777" w:rsidR="00346BB9" w:rsidRDefault="00431542" w:rsidP="006F0E49">
    <w:pPr>
      <w:pStyle w:val="a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D1BE646" w14:textId="77777777" w:rsidR="00346BB9" w:rsidRDefault="00346BB9" w:rsidP="00D6555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5E069" w14:textId="6DC54B7A" w:rsidR="00346BB9" w:rsidRDefault="00431542" w:rsidP="006F0E49">
    <w:pPr>
      <w:pStyle w:val="a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072CD">
      <w:rPr>
        <w:rStyle w:val="a9"/>
        <w:noProof/>
      </w:rPr>
      <w:t>21</w:t>
    </w:r>
    <w:r>
      <w:rPr>
        <w:rStyle w:val="a9"/>
      </w:rPr>
      <w:fldChar w:fldCharType="end"/>
    </w:r>
  </w:p>
  <w:p w14:paraId="3F0ED3BE" w14:textId="77777777" w:rsidR="00346BB9" w:rsidRDefault="00346BB9" w:rsidP="00D65555">
    <w:pPr>
      <w:pStyle w:val="a4"/>
      <w:ind w:right="360"/>
      <w:jc w:val="right"/>
    </w:pPr>
  </w:p>
  <w:p w14:paraId="36DDF152" w14:textId="77777777" w:rsidR="00346BB9" w:rsidRPr="00CB4FAB" w:rsidRDefault="00346BB9" w:rsidP="00991DAE">
    <w:pPr>
      <w:pStyle w:val="a4"/>
      <w:jc w:val="center"/>
      <w:rPr>
        <w:i/>
        <w:color w:val="00206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1B271" w14:textId="77777777" w:rsidR="009666D5" w:rsidRDefault="009666D5">
      <w:r>
        <w:separator/>
      </w:r>
    </w:p>
  </w:footnote>
  <w:footnote w:type="continuationSeparator" w:id="0">
    <w:p w14:paraId="4C261F00" w14:textId="77777777" w:rsidR="009666D5" w:rsidRDefault="009666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620FD"/>
    <w:multiLevelType w:val="hybridMultilevel"/>
    <w:tmpl w:val="6F68667E"/>
    <w:lvl w:ilvl="0" w:tplc="04190003">
      <w:start w:val="1"/>
      <w:numFmt w:val="bullet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cs="Courier New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CD2B74"/>
    <w:multiLevelType w:val="hybridMultilevel"/>
    <w:tmpl w:val="69869D8C"/>
    <w:lvl w:ilvl="0" w:tplc="04190003">
      <w:start w:val="1"/>
      <w:numFmt w:val="bullet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cs="Courier New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295AE2"/>
    <w:multiLevelType w:val="hybridMultilevel"/>
    <w:tmpl w:val="B778F91C"/>
    <w:lvl w:ilvl="0" w:tplc="04190003">
      <w:start w:val="1"/>
      <w:numFmt w:val="bullet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cs="Courier New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2E5784"/>
    <w:multiLevelType w:val="hybridMultilevel"/>
    <w:tmpl w:val="3DAA293C"/>
    <w:lvl w:ilvl="0" w:tplc="04190003">
      <w:start w:val="1"/>
      <w:numFmt w:val="bullet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cs="Courier New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09C3831"/>
    <w:multiLevelType w:val="hybridMultilevel"/>
    <w:tmpl w:val="BFCEF396"/>
    <w:lvl w:ilvl="0" w:tplc="04190003">
      <w:start w:val="1"/>
      <w:numFmt w:val="bullet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cs="Courier New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3537124"/>
    <w:multiLevelType w:val="hybridMultilevel"/>
    <w:tmpl w:val="6B343E84"/>
    <w:lvl w:ilvl="0" w:tplc="04190003">
      <w:start w:val="1"/>
      <w:numFmt w:val="bullet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cs="Courier New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83617E"/>
    <w:multiLevelType w:val="hybridMultilevel"/>
    <w:tmpl w:val="AE38245C"/>
    <w:lvl w:ilvl="0" w:tplc="04190003">
      <w:start w:val="1"/>
      <w:numFmt w:val="bullet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cs="Courier New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E1F18C5"/>
    <w:multiLevelType w:val="hybridMultilevel"/>
    <w:tmpl w:val="5C686E3A"/>
    <w:lvl w:ilvl="0" w:tplc="F6FA9E6A">
      <w:start w:val="1"/>
      <w:numFmt w:val="bullet"/>
      <w:lvlText w:val="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97"/>
        </w:tabs>
        <w:ind w:left="1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917"/>
        </w:tabs>
        <w:ind w:left="9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17"/>
        </w:tabs>
        <w:ind w:left="45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</w:rPr>
    </w:lvl>
  </w:abstractNum>
  <w:abstractNum w:abstractNumId="8" w15:restartNumberingAfterBreak="0">
    <w:nsid w:val="2FEF235F"/>
    <w:multiLevelType w:val="hybridMultilevel"/>
    <w:tmpl w:val="455A0F42"/>
    <w:lvl w:ilvl="0" w:tplc="C408161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A3DBD"/>
    <w:multiLevelType w:val="hybridMultilevel"/>
    <w:tmpl w:val="CB90DBF6"/>
    <w:lvl w:ilvl="0" w:tplc="0D861EAA">
      <w:start w:val="2"/>
      <w:numFmt w:val="decimal"/>
      <w:lvlText w:val="%1)"/>
      <w:lvlJc w:val="left"/>
      <w:pPr>
        <w:tabs>
          <w:tab w:val="num" w:pos="-1069"/>
        </w:tabs>
        <w:ind w:left="1494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3B880886"/>
    <w:multiLevelType w:val="hybridMultilevel"/>
    <w:tmpl w:val="4F6C52D8"/>
    <w:lvl w:ilvl="0" w:tplc="04190011">
      <w:start w:val="1"/>
      <w:numFmt w:val="decimal"/>
      <w:lvlText w:val="%1)"/>
      <w:lvlJc w:val="left"/>
      <w:pPr>
        <w:ind w:left="2040" w:hanging="360"/>
      </w:p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1" w15:restartNumberingAfterBreak="0">
    <w:nsid w:val="48687E70"/>
    <w:multiLevelType w:val="hybridMultilevel"/>
    <w:tmpl w:val="CA56CA84"/>
    <w:lvl w:ilvl="0" w:tplc="71EAB7CC">
      <w:start w:val="4"/>
      <w:numFmt w:val="decimal"/>
      <w:lvlText w:val="%1."/>
      <w:lvlJc w:val="left"/>
      <w:pPr>
        <w:tabs>
          <w:tab w:val="num" w:pos="404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DE110E"/>
    <w:multiLevelType w:val="hybridMultilevel"/>
    <w:tmpl w:val="1F80EA86"/>
    <w:lvl w:ilvl="0" w:tplc="D2F477D2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545"/>
        </w:tabs>
        <w:ind w:left="35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65"/>
        </w:tabs>
        <w:ind w:left="42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985"/>
        </w:tabs>
        <w:ind w:left="49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05"/>
        </w:tabs>
        <w:ind w:left="57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25"/>
        </w:tabs>
        <w:ind w:left="64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145"/>
        </w:tabs>
        <w:ind w:left="71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65"/>
        </w:tabs>
        <w:ind w:left="78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585"/>
        </w:tabs>
        <w:ind w:left="8585" w:hanging="180"/>
      </w:pPr>
    </w:lvl>
  </w:abstractNum>
  <w:abstractNum w:abstractNumId="13" w15:restartNumberingAfterBreak="0">
    <w:nsid w:val="4C7735F1"/>
    <w:multiLevelType w:val="hybridMultilevel"/>
    <w:tmpl w:val="B27E1230"/>
    <w:lvl w:ilvl="0" w:tplc="0648559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019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AC71AD"/>
    <w:multiLevelType w:val="hybridMultilevel"/>
    <w:tmpl w:val="83F4C6DE"/>
    <w:lvl w:ilvl="0" w:tplc="CA42E5A8">
      <w:start w:val="2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DD58F1"/>
    <w:multiLevelType w:val="multilevel"/>
    <w:tmpl w:val="0F383666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212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1" w:hanging="2160"/>
      </w:pPr>
      <w:rPr>
        <w:rFonts w:hint="default"/>
      </w:rPr>
    </w:lvl>
  </w:abstractNum>
  <w:abstractNum w:abstractNumId="16" w15:restartNumberingAfterBreak="0">
    <w:nsid w:val="59DE5F9D"/>
    <w:multiLevelType w:val="hybridMultilevel"/>
    <w:tmpl w:val="907677DE"/>
    <w:lvl w:ilvl="0" w:tplc="F6FA9E6A">
      <w:start w:val="1"/>
      <w:numFmt w:val="bullet"/>
      <w:lvlText w:val="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abstractNum w:abstractNumId="17" w15:restartNumberingAfterBreak="0">
    <w:nsid w:val="5D0F55F8"/>
    <w:multiLevelType w:val="hybridMultilevel"/>
    <w:tmpl w:val="04F225E2"/>
    <w:lvl w:ilvl="0" w:tplc="31E69D98">
      <w:start w:val="2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3A3CA2"/>
    <w:multiLevelType w:val="hybridMultilevel"/>
    <w:tmpl w:val="8BBC360C"/>
    <w:lvl w:ilvl="0" w:tplc="E7C8A566">
      <w:start w:val="1"/>
      <w:numFmt w:val="decimal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66FF090A"/>
    <w:multiLevelType w:val="hybridMultilevel"/>
    <w:tmpl w:val="DE725D16"/>
    <w:lvl w:ilvl="0" w:tplc="760082F2">
      <w:start w:val="1"/>
      <w:numFmt w:val="bullet"/>
      <w:lvlText w:val="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1" w:tplc="BC7EE6E4">
      <w:start w:val="1"/>
      <w:numFmt w:val="decimal"/>
      <w:lvlText w:val="%2.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abstractNum w:abstractNumId="20" w15:restartNumberingAfterBreak="0">
    <w:nsid w:val="6E8233A3"/>
    <w:multiLevelType w:val="hybridMultilevel"/>
    <w:tmpl w:val="60CE5454"/>
    <w:lvl w:ilvl="0" w:tplc="2D7A0C9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0D153D"/>
    <w:multiLevelType w:val="hybridMultilevel"/>
    <w:tmpl w:val="D3E8ECE8"/>
    <w:lvl w:ilvl="0" w:tplc="04190003">
      <w:start w:val="1"/>
      <w:numFmt w:val="bullet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cs="Courier New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66B444C"/>
    <w:multiLevelType w:val="hybridMultilevel"/>
    <w:tmpl w:val="D5EC5BD0"/>
    <w:lvl w:ilvl="0" w:tplc="04190003">
      <w:start w:val="1"/>
      <w:numFmt w:val="bullet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cs="Courier New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C8C6D92"/>
    <w:multiLevelType w:val="hybridMultilevel"/>
    <w:tmpl w:val="03C4C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BA6926"/>
    <w:multiLevelType w:val="hybridMultilevel"/>
    <w:tmpl w:val="38D22C88"/>
    <w:lvl w:ilvl="0" w:tplc="04190003">
      <w:start w:val="1"/>
      <w:numFmt w:val="bullet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cs="Courier New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13"/>
  </w:num>
  <w:num w:numId="4">
    <w:abstractNumId w:val="3"/>
  </w:num>
  <w:num w:numId="5">
    <w:abstractNumId w:val="1"/>
  </w:num>
  <w:num w:numId="6">
    <w:abstractNumId w:val="22"/>
  </w:num>
  <w:num w:numId="7">
    <w:abstractNumId w:val="0"/>
  </w:num>
  <w:num w:numId="8">
    <w:abstractNumId w:val="2"/>
  </w:num>
  <w:num w:numId="9">
    <w:abstractNumId w:val="5"/>
  </w:num>
  <w:num w:numId="10">
    <w:abstractNumId w:val="24"/>
  </w:num>
  <w:num w:numId="11">
    <w:abstractNumId w:val="21"/>
  </w:num>
  <w:num w:numId="12">
    <w:abstractNumId w:val="4"/>
  </w:num>
  <w:num w:numId="13">
    <w:abstractNumId w:val="6"/>
  </w:num>
  <w:num w:numId="14">
    <w:abstractNumId w:val="17"/>
  </w:num>
  <w:num w:numId="15">
    <w:abstractNumId w:val="11"/>
  </w:num>
  <w:num w:numId="16">
    <w:abstractNumId w:val="12"/>
  </w:num>
  <w:num w:numId="17">
    <w:abstractNumId w:val="20"/>
  </w:num>
  <w:num w:numId="18">
    <w:abstractNumId w:val="8"/>
  </w:num>
  <w:num w:numId="19">
    <w:abstractNumId w:val="10"/>
  </w:num>
  <w:num w:numId="20">
    <w:abstractNumId w:val="9"/>
  </w:num>
  <w:num w:numId="21">
    <w:abstractNumId w:val="14"/>
  </w:num>
  <w:num w:numId="22">
    <w:abstractNumId w:val="19"/>
  </w:num>
  <w:num w:numId="23">
    <w:abstractNumId w:val="16"/>
  </w:num>
  <w:num w:numId="24">
    <w:abstractNumId w:val="7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8EB"/>
    <w:rsid w:val="000072CD"/>
    <w:rsid w:val="00011B7C"/>
    <w:rsid w:val="00067CB3"/>
    <w:rsid w:val="00072347"/>
    <w:rsid w:val="000A1EBA"/>
    <w:rsid w:val="000C6F80"/>
    <w:rsid w:val="00106CD8"/>
    <w:rsid w:val="00116BC1"/>
    <w:rsid w:val="0012561B"/>
    <w:rsid w:val="00142F4B"/>
    <w:rsid w:val="00161778"/>
    <w:rsid w:val="001F25DB"/>
    <w:rsid w:val="002128CA"/>
    <w:rsid w:val="0023417E"/>
    <w:rsid w:val="002725DB"/>
    <w:rsid w:val="0028777A"/>
    <w:rsid w:val="002B04F5"/>
    <w:rsid w:val="002D363E"/>
    <w:rsid w:val="00327E3A"/>
    <w:rsid w:val="00346BB9"/>
    <w:rsid w:val="00387EAD"/>
    <w:rsid w:val="003E48EB"/>
    <w:rsid w:val="00403EC9"/>
    <w:rsid w:val="0040420D"/>
    <w:rsid w:val="004129F1"/>
    <w:rsid w:val="00431542"/>
    <w:rsid w:val="00443C60"/>
    <w:rsid w:val="0045333B"/>
    <w:rsid w:val="00475745"/>
    <w:rsid w:val="004F1CF8"/>
    <w:rsid w:val="00516B3F"/>
    <w:rsid w:val="005224D6"/>
    <w:rsid w:val="00576D67"/>
    <w:rsid w:val="005A2144"/>
    <w:rsid w:val="005D21E1"/>
    <w:rsid w:val="00633A53"/>
    <w:rsid w:val="006364F1"/>
    <w:rsid w:val="00644475"/>
    <w:rsid w:val="00680DAA"/>
    <w:rsid w:val="006C0B77"/>
    <w:rsid w:val="00720B35"/>
    <w:rsid w:val="0072385D"/>
    <w:rsid w:val="00736ADE"/>
    <w:rsid w:val="008114BC"/>
    <w:rsid w:val="00822B8D"/>
    <w:rsid w:val="008242FF"/>
    <w:rsid w:val="00826009"/>
    <w:rsid w:val="008315C4"/>
    <w:rsid w:val="00833DB3"/>
    <w:rsid w:val="0084239B"/>
    <w:rsid w:val="00853868"/>
    <w:rsid w:val="00870751"/>
    <w:rsid w:val="00922C48"/>
    <w:rsid w:val="00951BF1"/>
    <w:rsid w:val="00960BAF"/>
    <w:rsid w:val="009666D5"/>
    <w:rsid w:val="00966B52"/>
    <w:rsid w:val="00977D28"/>
    <w:rsid w:val="00993BA5"/>
    <w:rsid w:val="009C4AC2"/>
    <w:rsid w:val="009C60AA"/>
    <w:rsid w:val="009C68DE"/>
    <w:rsid w:val="009F74F2"/>
    <w:rsid w:val="00A429A9"/>
    <w:rsid w:val="00AA5D3E"/>
    <w:rsid w:val="00AF6024"/>
    <w:rsid w:val="00B15203"/>
    <w:rsid w:val="00B8260D"/>
    <w:rsid w:val="00B855EF"/>
    <w:rsid w:val="00B915B7"/>
    <w:rsid w:val="00C0513C"/>
    <w:rsid w:val="00C05926"/>
    <w:rsid w:val="00C42CF0"/>
    <w:rsid w:val="00C4778A"/>
    <w:rsid w:val="00D01803"/>
    <w:rsid w:val="00D356F8"/>
    <w:rsid w:val="00D47DE4"/>
    <w:rsid w:val="00D83F50"/>
    <w:rsid w:val="00D90EBC"/>
    <w:rsid w:val="00E20AB0"/>
    <w:rsid w:val="00E422C0"/>
    <w:rsid w:val="00E64572"/>
    <w:rsid w:val="00EA59DF"/>
    <w:rsid w:val="00EC2570"/>
    <w:rsid w:val="00ED73BC"/>
    <w:rsid w:val="00EE4070"/>
    <w:rsid w:val="00F12C76"/>
    <w:rsid w:val="00F307FE"/>
    <w:rsid w:val="00F36F38"/>
    <w:rsid w:val="00F43A96"/>
    <w:rsid w:val="00F821AA"/>
    <w:rsid w:val="00FB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B1C07"/>
  <w15:chartTrackingRefBased/>
  <w15:docId w15:val="{EAB64C73-BF93-4591-BFBD-6A4FF9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D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2">
    <w:name w:val="heading 2"/>
    <w:basedOn w:val="a"/>
    <w:link w:val="20"/>
    <w:qFormat/>
    <w:rsid w:val="00680DA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qFormat/>
    <w:rsid w:val="00680DA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80DAA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50">
    <w:name w:val="Заголовок 5 Знак"/>
    <w:basedOn w:val="a0"/>
    <w:link w:val="5"/>
    <w:rsid w:val="00680DAA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680DAA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680DA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680DA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6">
    <w:basedOn w:val="a"/>
    <w:next w:val="a7"/>
    <w:uiPriority w:val="99"/>
    <w:rsid w:val="00680DAA"/>
    <w:pPr>
      <w:spacing w:before="100" w:beforeAutospacing="1" w:after="100" w:afterAutospacing="1"/>
    </w:pPr>
  </w:style>
  <w:style w:type="character" w:styleId="a8">
    <w:name w:val="Strong"/>
    <w:qFormat/>
    <w:rsid w:val="00680DAA"/>
    <w:rPr>
      <w:b/>
      <w:bCs/>
    </w:rPr>
  </w:style>
  <w:style w:type="character" w:styleId="a9">
    <w:name w:val="page number"/>
    <w:basedOn w:val="a0"/>
    <w:rsid w:val="00680DAA"/>
  </w:style>
  <w:style w:type="paragraph" w:styleId="a7">
    <w:name w:val="Normal (Web)"/>
    <w:basedOn w:val="a"/>
    <w:uiPriority w:val="99"/>
    <w:semiHidden/>
    <w:unhideWhenUsed/>
    <w:rsid w:val="00680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B9213-058A-45CE-ADD3-4B8099E09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4333</Words>
  <Characters>24704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2024-11-07T11:25:00Z</dcterms:created>
  <dcterms:modified xsi:type="dcterms:W3CDTF">2024-11-07T11:28:00Z</dcterms:modified>
</cp:coreProperties>
</file>